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" w:right="-2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673100</wp:posOffset>
                </wp:positionH>
                <wp:positionV relativeFrom="page">
                  <wp:posOffset>3949699</wp:posOffset>
                </wp:positionV>
                <wp:extent cx="8729345" cy="3136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29345" cy="313690"/>
                          <a:chExt cx="8729345" cy="3136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4233" y="4233"/>
                            <a:ext cx="872109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573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Marcar en caso haberse adjuntado el contenido del curso a la solicitud de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acreditación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310.999969pt;width:687.35pt;height:24.7pt;mso-position-horizontal-relative:page;mso-position-vertical-relative:page;z-index:15728640" id="docshapegroup1" coordorigin="1060,6220" coordsize="13747,494">
                <v:shape style="position:absolute;left:1220;top:6380;width:227;height:227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66;top:6226;width:13734;height:480" type="#_x0000_t202" id="docshape3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573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Marcar en caso haberse adjuntado el contenido del curso a la solicitud de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acreditación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592666</wp:posOffset>
                </wp:positionH>
                <wp:positionV relativeFrom="page">
                  <wp:posOffset>3412066</wp:posOffset>
                </wp:positionV>
                <wp:extent cx="8890000" cy="33909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CONTENIDO DEL CURSO SUPERIOR EN MEDICINA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TRABAJO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268.666626pt;width:700pt;height:26.7pt;mso-position-horizontal-relative:page;mso-position-vertical-relative:page;z-index:15729152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CONTENIDO DEL CURSO SUPERIOR EN MEDICINA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TRABAJO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592666</wp:posOffset>
                </wp:positionH>
                <wp:positionV relativeFrom="paragraph">
                  <wp:posOffset>1236133</wp:posOffset>
                </wp:positionV>
                <wp:extent cx="8890000" cy="3390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DENOMINACIÓN DE LA ESCUELA O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CENTRO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97.333336pt;width:700pt;height:26.7pt;mso-position-horizontal-relative:page;mso-position-vertical-relative:paragraph;z-index:15729664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DENOMINACIÓN DE LA ESCUELA O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CENTRO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635000</wp:posOffset>
                </wp:positionH>
                <wp:positionV relativeFrom="paragraph">
                  <wp:posOffset>1773766</wp:posOffset>
                </wp:positionV>
                <wp:extent cx="8805545" cy="12255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8805545" cy="122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060"/>
                              <w:gridCol w:w="2060"/>
                              <w:gridCol w:w="2747"/>
                              <w:gridCol w:w="2060"/>
                              <w:gridCol w:w="4807"/>
                            </w:tblGrid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120" w:type="dxa"/>
                                  <w:gridSpan w:val="2"/>
                                  <w:tcBorders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Denominación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dispositivo</w:t>
                                  </w:r>
                                </w:p>
                              </w:tc>
                              <w:tc>
                                <w:tcPr>
                                  <w:tcW w:w="9614" w:type="dxa"/>
                                  <w:gridSpan w:val="3"/>
                                  <w:tcBorders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Localidad</w:t>
                                  </w:r>
                                </w:p>
                              </w:tc>
                              <w:tc>
                                <w:tcPr>
                                  <w:tcW w:w="4807" w:type="dxa"/>
                                  <w:gridSpan w:val="2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9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Provincia</w:t>
                                  </w:r>
                                </w:p>
                              </w:tc>
                              <w:tc>
                                <w:tcPr>
                                  <w:tcW w:w="4807" w:type="dxa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120" w:type="dxa"/>
                                  <w:gridSpan w:val="2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Adscrito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a:</w:t>
                                  </w:r>
                                </w:p>
                              </w:tc>
                              <w:tc>
                                <w:tcPr>
                                  <w:tcW w:w="9614" w:type="dxa"/>
                                  <w:gridSpan w:val="3"/>
                                  <w:tcBorders>
                                    <w:top w:val="single" w:sz="8" w:space="0" w:color="D8D8D8"/>
                                    <w:bottom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4120" w:type="dxa"/>
                                  <w:gridSpan w:val="2"/>
                                  <w:tcBorders>
                                    <w:top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Entidad titular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dispositivo</w:t>
                                  </w:r>
                                </w:p>
                              </w:tc>
                              <w:tc>
                                <w:tcPr>
                                  <w:tcW w:w="9614" w:type="dxa"/>
                                  <w:gridSpan w:val="3"/>
                                  <w:tcBorders>
                                    <w:top w:val="single" w:sz="8" w:space="0" w:color="D8D8D8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pt;margin-top:139.666672pt;width:693.35pt;height:96.5pt;mso-position-horizontal-relative:page;mso-position-vertical-relative:paragraph;z-index:15730176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060"/>
                        <w:gridCol w:w="2060"/>
                        <w:gridCol w:w="2747"/>
                        <w:gridCol w:w="2060"/>
                        <w:gridCol w:w="4807"/>
                      </w:tblGrid>
                      <w:tr>
                        <w:trPr>
                          <w:trHeight w:val="460" w:hRule="atLeast"/>
                        </w:trPr>
                        <w:tc>
                          <w:tcPr>
                            <w:tcW w:w="4120" w:type="dxa"/>
                            <w:gridSpan w:val="2"/>
                            <w:tcBorders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Denominación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dispositivo</w:t>
                            </w:r>
                          </w:p>
                        </w:tc>
                        <w:tc>
                          <w:tcPr>
                            <w:tcW w:w="9614" w:type="dxa"/>
                            <w:gridSpan w:val="3"/>
                            <w:tcBorders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2060" w:type="dxa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Localidad</w:t>
                            </w:r>
                          </w:p>
                        </w:tc>
                        <w:tc>
                          <w:tcPr>
                            <w:tcW w:w="4807" w:type="dxa"/>
                            <w:gridSpan w:val="2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Provincia</w:t>
                            </w:r>
                          </w:p>
                        </w:tc>
                        <w:tc>
                          <w:tcPr>
                            <w:tcW w:w="4807" w:type="dxa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4120" w:type="dxa"/>
                            <w:gridSpan w:val="2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Adscrito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a:</w:t>
                            </w:r>
                          </w:p>
                        </w:tc>
                        <w:tc>
                          <w:tcPr>
                            <w:tcW w:w="9614" w:type="dxa"/>
                            <w:gridSpan w:val="3"/>
                            <w:tcBorders>
                              <w:top w:val="single" w:sz="8" w:space="0" w:color="D8D8D8"/>
                              <w:bottom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4120" w:type="dxa"/>
                            <w:gridSpan w:val="2"/>
                            <w:tcBorders>
                              <w:top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spacing w:before="71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Entidad titular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dispositivo</w:t>
                            </w:r>
                          </w:p>
                        </w:tc>
                        <w:tc>
                          <w:tcPr>
                            <w:tcW w:w="9614" w:type="dxa"/>
                            <w:gridSpan w:val="3"/>
                            <w:tcBorders>
                              <w:top w:val="single" w:sz="8" w:space="0" w:color="D8D8D8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3200399" cy="9144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8"/>
        <w:rPr>
          <w:rFonts w:ascii="Times New Roman"/>
        </w:rPr>
      </w:pPr>
    </w:p>
    <w:p>
      <w:pPr>
        <w:pStyle w:val="BodyText"/>
        <w:ind w:left="113"/>
      </w:pPr>
      <w:r>
        <w:rPr/>
        <w:t>Página 1 de </w:t>
      </w:r>
      <w:r>
        <w:rPr>
          <w:spacing w:val="-10"/>
        </w:rPr>
        <w:t>1</w:t>
      </w:r>
    </w:p>
    <w:p>
      <w:pPr>
        <w:pStyle w:val="BodyText"/>
        <w:spacing w:line="278" w:lineRule="auto" w:before="181"/>
        <w:ind w:left="113" w:right="1213"/>
      </w:pPr>
      <w:r>
        <w:rPr/>
        <w:br w:type="column"/>
      </w:r>
      <w:r>
        <w:rPr/>
        <w:t>FORMULARIO ESPECÍFICO DE ACREDITACIÓN</w:t>
      </w:r>
      <w:r>
        <w:rPr>
          <w:spacing w:val="-12"/>
        </w:rPr>
        <w:t> </w:t>
      </w:r>
      <w:r>
        <w:rPr/>
        <w:t>UDM DE SALUD LABORAL-ESCUELAS</w:t>
      </w:r>
      <w:r>
        <w:rPr>
          <w:spacing w:val="-20"/>
        </w:rPr>
        <w:t> </w:t>
      </w:r>
      <w:r>
        <w:rPr/>
        <w:t>Y</w:t>
      </w:r>
      <w:r>
        <w:rPr>
          <w:spacing w:val="-17"/>
        </w:rPr>
        <w:t> </w:t>
      </w:r>
      <w:r>
        <w:rPr/>
        <w:t>CENTROS </w:t>
      </w:r>
      <w:r>
        <w:rPr>
          <w:spacing w:val="-2"/>
        </w:rPr>
        <w:t>FORMATIVOS</w:t>
      </w:r>
    </w:p>
    <w:sectPr>
      <w:type w:val="continuous"/>
      <w:pgSz w:w="15870" w:h="22460"/>
      <w:pgMar w:top="500" w:bottom="280" w:left="820" w:right="820"/>
      <w:cols w:num="3" w:equalWidth="0">
        <w:col w:w="5170" w:space="1095"/>
        <w:col w:w="1635" w:space="1083"/>
        <w:col w:w="52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77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2024-05-31T09:44:11Z</dcterms:created>
  <dcterms:modified xsi:type="dcterms:W3CDTF">2024-05-31T09:44:11Z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