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6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DATOS DEL DISPOSITIVO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2100"/>
        <w:gridCol w:w="4900"/>
      </w:tblGrid>
      <w:tr>
        <w:trPr>
          <w:trHeight w:val="460" w:hRule="atLeast"/>
        </w:trPr>
        <w:tc>
          <w:tcPr>
            <w:tcW w:w="4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dispositivo</w:t>
            </w:r>
          </w:p>
        </w:tc>
        <w:tc>
          <w:tcPr>
            <w:tcW w:w="98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2. CAPACIDAD DOCENTE DEL DISPOSITIVO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25"/>
        </w:rPr>
      </w:pPr>
    </w:p>
    <w:p>
      <w:pPr>
        <w:spacing w:before="0"/>
        <w:ind w:left="333" w:right="0" w:firstLine="0"/>
        <w:jc w:val="left"/>
        <w:rPr>
          <w:b/>
          <w:sz w:val="24"/>
        </w:rPr>
      </w:pPr>
      <w:r>
        <w:rPr/>
        <w:pict>
          <v:group style="position:absolute;margin-left:46.333332pt;margin-top:20.055847pt;width:701.25pt;height:47.95pt;mso-position-horizontal-relative:page;mso-position-vertical-relative:paragraph;z-index:-15728640;mso-wrap-distance-left:0;mso-wrap-distance-right:0" coordorigin="927,401" coordsize="14025,959">
            <v:shape style="position:absolute;left:933;top:401;width:14012;height:476" coordorigin="933,401" coordsize="14012,476" path="m10941,401l8251,401,2653,401,2635,401,933,401,933,877,2635,877,2653,877,8251,877,10941,877,10941,401xm14945,401l10953,401,10953,877,14945,877,14945,401xe" filled="true" fillcolor="#d8d8d8" stroked="false">
              <v:path arrowok="t"/>
              <v:fill type="solid"/>
            </v:shape>
            <v:rect style="position:absolute;left:933;top:877;width:1720;height:476" filled="false" stroked="true" strokeweight=".666667pt" strokecolor="#d8d8d8">
              <v:stroke dashstyle="solid"/>
            </v:rect>
            <v:rect style="position:absolute;left:2635;top:877;width:5616;height:476" filled="true" fillcolor="#ffffff" stroked="false">
              <v:fill type="solid"/>
            </v:rect>
            <v:shape style="position:absolute;left:2635;top:877;width:12310;height:476" coordorigin="2635,877" coordsize="12310,476" path="m2635,877l8251,877,8251,1353,2635,1353,2635,877xm8251,877l10941,877,10941,1353,8251,1353,8251,877xm10953,877l14945,877,14945,1353,10953,1353,10953,877xe" filled="false" stroked="true" strokeweight=".666667pt" strokecolor="#d8d8d8">
              <v:path arrowok="t"/>
              <v:stroke dashstyle="solid"/>
            </v:shape>
            <v:shape style="position:absolute;left:933;top:401;width:14012;height:476" type="#_x0000_t202" filled="false" stroked="false">
              <v:textbox inset="0,0,0,0">
                <w:txbxContent>
                  <w:p>
                    <w:pPr>
                      <w:tabs>
                        <w:tab w:pos="1801" w:val="left" w:leader="none"/>
                        <w:tab w:pos="7417" w:val="left" w:leader="none"/>
                        <w:tab w:pos="10119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Psiquiatría</w:t>
                      <w:tab/>
                      <w:t>Psiquiatría Infantil y de la Adolescencia</w:t>
                      <w:tab/>
                      <w:t>Psicología Clínica</w:t>
                      <w:tab/>
                      <w:t>Enfermería de Salud Mental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24"/>
        </w:rPr>
        <w:t>Duración estancia formativa (nº meses)</w:t>
      </w:r>
    </w:p>
    <w:p>
      <w:pPr>
        <w:spacing w:line="240" w:lineRule="auto" w:before="7"/>
        <w:rPr>
          <w:b/>
          <w:sz w:val="12"/>
        </w:rPr>
      </w:pPr>
    </w:p>
    <w:p>
      <w:pPr>
        <w:spacing w:before="92"/>
        <w:ind w:left="333" w:right="0" w:firstLine="0"/>
        <w:jc w:val="left"/>
        <w:rPr>
          <w:b/>
          <w:sz w:val="24"/>
        </w:rPr>
      </w:pPr>
      <w:r>
        <w:rPr/>
        <w:pict>
          <v:group style="position:absolute;margin-left:46.333332pt;margin-top:24.655867pt;width:701.25pt;height:47.95pt;mso-position-horizontal-relative:page;mso-position-vertical-relative:paragraph;z-index:-15728128;mso-wrap-distance-left:0;mso-wrap-distance-right:0" coordorigin="927,493" coordsize="14025,959">
            <v:shape style="position:absolute;left:933;top:493;width:14012;height:476" coordorigin="933,493" coordsize="14012,476" path="m10941,493l8251,493,2653,493,2635,493,933,493,933,969,2635,969,2653,969,8251,969,10941,969,10941,493xm14945,493l10953,493,10953,969,14945,969,14945,493xe" filled="true" fillcolor="#d8d8d8" stroked="false">
              <v:path arrowok="t"/>
              <v:fill type="solid"/>
            </v:shape>
            <v:rect style="position:absolute;left:933;top:969;width:1720;height:476" filled="false" stroked="true" strokeweight=".666667pt" strokecolor="#d8d8d8">
              <v:stroke dashstyle="solid"/>
            </v:rect>
            <v:rect style="position:absolute;left:2635;top:969;width:5616;height:476" filled="true" fillcolor="#ffffff" stroked="false">
              <v:fill type="solid"/>
            </v:rect>
            <v:shape style="position:absolute;left:2635;top:969;width:12310;height:476" coordorigin="2635,969" coordsize="12310,476" path="m2635,969l8251,969,8251,1445,2635,1445,2635,969xm8251,969l10941,969,10941,1445,8251,1445,8251,969xm10953,969l14945,969,14945,1445,10953,1445,10953,969xe" filled="false" stroked="true" strokeweight=".666667pt" strokecolor="#d8d8d8">
              <v:path arrowok="t"/>
              <v:stroke dashstyle="solid"/>
            </v:shape>
            <v:shape style="position:absolute;left:933;top:493;width:14012;height:476" type="#_x0000_t202" filled="false" stroked="false">
              <v:textbox inset="0,0,0,0">
                <w:txbxContent>
                  <w:p>
                    <w:pPr>
                      <w:tabs>
                        <w:tab w:pos="1801" w:val="left" w:leader="none"/>
                        <w:tab w:pos="7417" w:val="left" w:leader="none"/>
                        <w:tab w:pos="10119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Psiquiatría</w:t>
                      <w:tab/>
                      <w:t>Psiquiatría Infantil y de la Adolescencia</w:t>
                      <w:tab/>
                      <w:t>Psicología Clínica</w:t>
                      <w:tab/>
                      <w:t>Enfermería de Salud Mental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24"/>
        </w:rPr>
        <w:t>Capacidad docente (turnos/año)</w:t>
      </w:r>
    </w:p>
    <w:p>
      <w:pPr>
        <w:spacing w:line="240" w:lineRule="auto" w:before="6"/>
        <w:rPr>
          <w:b/>
          <w:sz w:val="15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33"/>
      </w:pPr>
      <w:r>
        <w:rPr>
          <w:w w:val="95"/>
        </w:rPr>
        <w:t>Indicar</w:t>
      </w:r>
      <w:r>
        <w:rPr>
          <w:spacing w:val="39"/>
          <w:w w:val="95"/>
        </w:rPr>
        <w:t> </w:t>
      </w:r>
      <w:r>
        <w:rPr>
          <w:w w:val="95"/>
        </w:rPr>
        <w:t>los</w:t>
      </w:r>
      <w:r>
        <w:rPr>
          <w:spacing w:val="45"/>
          <w:w w:val="95"/>
        </w:rPr>
        <w:t> </w:t>
      </w:r>
      <w:r>
        <w:rPr>
          <w:w w:val="95"/>
        </w:rPr>
        <w:t>datos</w:t>
      </w:r>
      <w:r>
        <w:rPr>
          <w:spacing w:val="42"/>
          <w:w w:val="95"/>
        </w:rPr>
        <w:t> </w:t>
      </w:r>
      <w:r>
        <w:rPr>
          <w:w w:val="95"/>
        </w:rPr>
        <w:t>de</w:t>
      </w:r>
      <w:r>
        <w:rPr>
          <w:spacing w:val="43"/>
          <w:w w:val="95"/>
        </w:rPr>
        <w:t> </w:t>
      </w:r>
      <w:r>
        <w:rPr>
          <w:w w:val="95"/>
        </w:rPr>
        <w:t>todos</w:t>
      </w:r>
      <w:r>
        <w:rPr>
          <w:spacing w:val="42"/>
          <w:w w:val="95"/>
        </w:rPr>
        <w:t> </w:t>
      </w:r>
      <w:r>
        <w:rPr>
          <w:w w:val="95"/>
        </w:rPr>
        <w:t>los</w:t>
      </w:r>
      <w:r>
        <w:rPr>
          <w:spacing w:val="45"/>
          <w:w w:val="95"/>
        </w:rPr>
        <w:t> </w:t>
      </w:r>
      <w:r>
        <w:rPr>
          <w:w w:val="95"/>
        </w:rPr>
        <w:t>responsables/colaboradores</w:t>
      </w:r>
      <w:r>
        <w:rPr>
          <w:spacing w:val="6"/>
          <w:w w:val="95"/>
        </w:rPr>
        <w:t> </w:t>
      </w:r>
      <w:r>
        <w:rPr>
          <w:w w:val="95"/>
        </w:rPr>
        <w:t>docentes</w:t>
      </w:r>
    </w:p>
    <w:p>
      <w:pPr>
        <w:pStyle w:val="BodyText"/>
        <w:rPr>
          <w:sz w:val="26"/>
        </w:rPr>
      </w:pPr>
    </w:p>
    <w:p>
      <w:pPr>
        <w:spacing w:before="182"/>
        <w:ind w:left="333" w:right="0" w:firstLine="0"/>
        <w:jc w:val="left"/>
        <w:rPr>
          <w:b/>
          <w:sz w:val="24"/>
        </w:rPr>
      </w:pPr>
      <w:r>
        <w:rPr>
          <w:b/>
          <w:sz w:val="24"/>
        </w:rPr>
        <w:t>Colaboradores docentes del dispositivo</w:t>
      </w:r>
    </w:p>
    <w:p>
      <w:pPr>
        <w:spacing w:line="240" w:lineRule="auto" w:before="10" w:after="0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9"/>
        <w:gridCol w:w="5712"/>
      </w:tblGrid>
      <w:tr>
        <w:trPr>
          <w:trHeight w:val="468" w:hRule="atLeast"/>
        </w:trPr>
        <w:tc>
          <w:tcPr>
            <w:tcW w:w="1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8395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 y apellidos</w:t>
              <w:tab/>
              <w:t>Especialidad</w:t>
            </w: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8"/>
        <w:rPr>
          <w:b/>
          <w:sz w:val="24"/>
        </w:rPr>
      </w:pPr>
    </w:p>
    <w:p>
      <w:pPr>
        <w:pStyle w:val="Heading1"/>
        <w:tabs>
          <w:tab w:pos="14366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COBERTURA POBLACIONAL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Cobertura poblacional</w:t>
            </w:r>
          </w:p>
        </w:tc>
        <w:tc>
          <w:tcPr>
            <w:tcW w:w="4200" w:type="dxa"/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2220" w:bottom="640" w:left="700" w:right="680"/>
          <w:pgNumType w:start="1"/>
        </w:sectPr>
      </w:pPr>
    </w:p>
    <w:p>
      <w:pPr>
        <w:tabs>
          <w:tab w:pos="14366" w:val="left" w:leader="none"/>
        </w:tabs>
        <w:spacing w:before="142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5. RECURSOS HUMANOS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60" w:hRule="atLeast"/>
        </w:trPr>
        <w:tc>
          <w:tcPr>
            <w:tcW w:w="98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Psiquiatras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Psiquiatras Infantil y de la Adolescencia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Psicólogos Clínicos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Enfermeras especialistas en Salud Mental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Enfermeros/as de Cuidados Generales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Trabajadores/as Sociales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ÁREA FÍSICA Y RECURSOS MATERIALES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1429"/>
        <w:gridCol w:w="3844"/>
        <w:gridCol w:w="328"/>
        <w:gridCol w:w="1518"/>
        <w:gridCol w:w="2683"/>
      </w:tblGrid>
      <w:tr>
        <w:trPr>
          <w:trHeight w:val="460" w:hRule="atLeast"/>
        </w:trPr>
        <w:tc>
          <w:tcPr>
            <w:tcW w:w="9801" w:type="dxa"/>
            <w:gridSpan w:val="4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de Psiquiatría</w:t>
            </w:r>
          </w:p>
        </w:tc>
        <w:tc>
          <w:tcPr>
            <w:tcW w:w="4201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1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de Psiquiatría Infantil y de la Adolescencia</w:t>
            </w:r>
          </w:p>
        </w:tc>
        <w:tc>
          <w:tcPr>
            <w:tcW w:w="4201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1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de Psicología Clínica</w:t>
            </w:r>
          </w:p>
        </w:tc>
        <w:tc>
          <w:tcPr>
            <w:tcW w:w="4201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1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de Enfermería de Salud Mental</w:t>
            </w:r>
          </w:p>
        </w:tc>
        <w:tc>
          <w:tcPr>
            <w:tcW w:w="4201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0" w:right="7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420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0" w:lineRule="exact"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Número de Despachos específicos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60" w:lineRule="exact"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Psiquiatría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Psiquiatría Infantil y de la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60" w:lineRule="exact"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Psicología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60" w:lineRule="exact" w:before="7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Enfermera de Salud</w:t>
            </w:r>
          </w:p>
        </w:tc>
      </w:tr>
      <w:tr>
        <w:trPr>
          <w:trHeight w:val="385" w:hRule="atLeast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2" w:lineRule="exact" w:before="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para Residentes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72" w:lineRule="exact" w:before="0"/>
              <w:ind w:left="1528"/>
              <w:rPr>
                <w:b/>
                <w:sz w:val="24"/>
              </w:rPr>
            </w:pPr>
            <w:r>
              <w:rPr>
                <w:b/>
                <w:sz w:val="24"/>
              </w:rPr>
              <w:t>Adolescencia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72" w:lineRule="exact" w:before="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Clínica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72" w:lineRule="exact"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Mental</w:t>
            </w:r>
          </w:p>
        </w:tc>
      </w:tr>
      <w:tr>
        <w:trPr>
          <w:trHeight w:val="471" w:hRule="atLeast"/>
        </w:trPr>
        <w:tc>
          <w:tcPr>
            <w:tcW w:w="420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  <w:tcBorders>
              <w:bottom w:val="double" w:sz="2" w:space="0" w:color="D8D8D8"/>
              <w:right w:val="single" w:sz="12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44" w:type="dxa"/>
            <w:tcBorders>
              <w:left w:val="single" w:sz="12" w:space="0" w:color="D8D8D8"/>
              <w:bottom w:val="double" w:sz="2" w:space="0" w:color="D8D8D8"/>
            </w:tcBorders>
          </w:tcPr>
          <w:p>
            <w:pPr>
              <w:pStyle w:val="TableParagraph"/>
              <w:spacing w:before="0"/>
              <w:ind w:left="-16" w:right="-72"/>
              <w:rPr>
                <w:sz w:val="20"/>
              </w:rPr>
            </w:pPr>
            <w:r>
              <w:rPr>
                <w:sz w:val="20"/>
              </w:rPr>
              <w:pict>
                <v:group style="width:192.55pt;height:23.8pt;mso-position-horizontal-relative:char;mso-position-vertical-relative:line" coordorigin="0,0" coordsize="3851,476">
                  <v:rect style="position:absolute;left:0;top:0;width:3851;height:476" filled="true" fillcolor="#ffffff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846" w:type="dxa"/>
            <w:gridSpan w:val="2"/>
            <w:tcBorders>
              <w:bottom w:val="double" w:sz="2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83" w:type="dxa"/>
            <w:tcBorders>
              <w:bottom w:val="double" w:sz="2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9" w:hRule="atLeast"/>
        </w:trPr>
        <w:tc>
          <w:tcPr>
            <w:tcW w:w="9801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Salas de grupo</w:t>
            </w:r>
          </w:p>
        </w:tc>
        <w:tc>
          <w:tcPr>
            <w:tcW w:w="1518" w:type="dxa"/>
            <w:tcBorders>
              <w:top w:val="double" w:sz="2" w:space="0" w:color="D8D8D8"/>
              <w:right w:val="nil"/>
            </w:tcBorders>
          </w:tcPr>
          <w:p>
            <w:pPr>
              <w:pStyle w:val="TableParagraph"/>
              <w:spacing w:before="76"/>
              <w:ind w:left="151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83" w:type="dxa"/>
            <w:tcBorders>
              <w:top w:val="double" w:sz="2" w:space="0" w:color="D8D8D8"/>
              <w:left w:val="nil"/>
            </w:tcBorders>
          </w:tcPr>
          <w:p>
            <w:pPr>
              <w:pStyle w:val="TableParagraph"/>
              <w:spacing w:before="76"/>
              <w:ind w:left="740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9801" w:type="dxa"/>
            <w:gridSpan w:val="4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Salas de grupo</w:t>
            </w:r>
          </w:p>
        </w:tc>
        <w:tc>
          <w:tcPr>
            <w:tcW w:w="4201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91" w:hRule="atLeast"/>
        </w:trPr>
        <w:tc>
          <w:tcPr>
            <w:tcW w:w="9801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Aulas</w:t>
            </w:r>
          </w:p>
        </w:tc>
        <w:tc>
          <w:tcPr>
            <w:tcW w:w="1518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51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83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740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9801" w:type="dxa"/>
            <w:gridSpan w:val="4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Aulas</w:t>
            </w:r>
          </w:p>
        </w:tc>
        <w:tc>
          <w:tcPr>
            <w:tcW w:w="4201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91" w:hRule="atLeast"/>
        </w:trPr>
        <w:tc>
          <w:tcPr>
            <w:tcW w:w="9801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Sala Reuniones</w:t>
            </w:r>
          </w:p>
        </w:tc>
        <w:tc>
          <w:tcPr>
            <w:tcW w:w="1518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51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83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740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9801" w:type="dxa"/>
            <w:gridSpan w:val="4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Salas de reuniones</w:t>
            </w:r>
          </w:p>
        </w:tc>
        <w:tc>
          <w:tcPr>
            <w:tcW w:w="4201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91" w:hRule="atLeast"/>
        </w:trPr>
        <w:tc>
          <w:tcPr>
            <w:tcW w:w="9801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Fuentes documentales en soporte papel</w:t>
            </w:r>
          </w:p>
        </w:tc>
        <w:tc>
          <w:tcPr>
            <w:tcW w:w="1518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51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83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740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1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base de datos</w:t>
            </w:r>
          </w:p>
        </w:tc>
        <w:tc>
          <w:tcPr>
            <w:tcW w:w="1518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1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8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740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2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1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texto completo de revistas nacionales e internacionales de interés</w:t>
            </w:r>
          </w:p>
        </w:tc>
        <w:tc>
          <w:tcPr>
            <w:tcW w:w="1518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1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8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740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1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Clínicas</w:t>
            </w:r>
          </w:p>
        </w:tc>
        <w:tc>
          <w:tcPr>
            <w:tcW w:w="1518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1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8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740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1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asistencial</w:t>
            </w:r>
          </w:p>
        </w:tc>
        <w:tc>
          <w:tcPr>
            <w:tcW w:w="1518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1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3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8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740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3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recursos:</w:t>
            </w:r>
          </w:p>
        </w:tc>
        <w:tc>
          <w:tcPr>
            <w:tcW w:w="9802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453" w:footer="453" w:top="2220" w:bottom="640" w:left="700" w:right="680"/>
        </w:sectPr>
      </w:pPr>
    </w:p>
    <w:p>
      <w:pPr>
        <w:tabs>
          <w:tab w:pos="14366" w:val="left" w:leader="none"/>
        </w:tabs>
        <w:spacing w:before="142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7. PROGRAMAS / ACTIVIDADES REGLADAS ASISTENCIALES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33"/>
      </w:pPr>
      <w:r>
        <w:rPr/>
        <w:t>Indicar</w:t>
      </w:r>
      <w:r>
        <w:rPr>
          <w:spacing w:val="-5"/>
        </w:rPr>
        <w:t> </w:t>
      </w:r>
      <w:r>
        <w:rPr/>
        <w:t>disponibilidad</w:t>
      </w:r>
      <w:r>
        <w:rPr>
          <w:spacing w:val="-1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programas: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evaluación, diagnóstico y orientación terapéutica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3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3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Programas terapéuticos de seguimiento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Programas psicoterapéuticos (individuales, familiares y grupales)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4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4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asesoramiento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4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4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apoyo y coordinación con Atención Primaria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9800" w:type="dxa"/>
            <w:gridSpan w:val="2"/>
          </w:tcPr>
          <w:p>
            <w:pPr>
              <w:pStyle w:val="TableParagraph"/>
              <w:ind w:right="1516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apoyo y coordinación con Servicios Sociales (generales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específicos) y otros servicios comunitarios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9800" w:type="dxa"/>
            <w:gridSpan w:val="2"/>
          </w:tcPr>
          <w:p>
            <w:pPr>
              <w:pStyle w:val="TableParagraph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apoyo y coordinación con hospitalización pediátrica y con la unidad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específica de hospitalización psiquiátrica juvenil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5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6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coordinación con los servicios de apoyo educativo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apoyo y coordinación con Hospital de Día de referencia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coordinación con la Administración de Justicia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7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7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programas:</w:t>
            </w:r>
          </w:p>
        </w:tc>
        <w:tc>
          <w:tcPr>
            <w:tcW w:w="9799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sz w:val="20"/>
        </w:rPr>
      </w:pPr>
    </w:p>
    <w:p>
      <w:pPr>
        <w:pStyle w:val="Heading1"/>
        <w:tabs>
          <w:tab w:pos="14366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8. INDICADORES DE ACTIVIDAD ASISTENCIAL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33"/>
      </w:pPr>
      <w:r>
        <w:rPr/>
        <w:t>Durante</w:t>
      </w:r>
      <w:r>
        <w:rPr>
          <w:spacing w:val="-7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años,</w:t>
      </w:r>
      <w:r>
        <w:rPr>
          <w:spacing w:val="-4"/>
        </w:rPr>
        <w:t> </w:t>
      </w:r>
      <w:r>
        <w:rPr/>
        <w:t>relativos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referencia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pacientes en lista de espera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pacientes en lista de espera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consultas/año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consultas/año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sucesivas/año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sucesivas/año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52pt;margin-top:11.03431pt;width:648pt;height:.1pt;mso-position-horizontal-relative:page;mso-position-vertical-relative:paragraph;z-index:-15727104;mso-wrap-distance-left:0;mso-wrap-distance-right:0" coordorigin="1040,221" coordsize="12960,0" path="m1040,221l14000,22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233"/>
      </w:pPr>
      <w:r>
        <w:rPr/>
        <w:t>Actividad</w:t>
      </w:r>
      <w:r>
        <w:rPr>
          <w:spacing w:val="-7"/>
        </w:rPr>
        <w:t> </w:t>
      </w:r>
      <w:r>
        <w:rPr/>
        <w:t>asistencial</w:t>
      </w:r>
      <w:r>
        <w:rPr>
          <w:spacing w:val="-7"/>
        </w:rPr>
        <w:t> </w:t>
      </w:r>
      <w:r>
        <w:rPr/>
        <w:t>por</w:t>
      </w:r>
      <w:r>
        <w:rPr>
          <w:spacing w:val="-4"/>
        </w:rPr>
        <w:t> </w:t>
      </w:r>
      <w:r>
        <w:rPr/>
        <w:t>grupos</w:t>
      </w:r>
      <w:r>
        <w:rPr>
          <w:spacing w:val="-7"/>
        </w:rPr>
        <w:t> </w:t>
      </w:r>
      <w:r>
        <w:rPr/>
        <w:t>diagnósticos,</w:t>
      </w:r>
      <w:r>
        <w:rPr>
          <w:spacing w:val="-9"/>
        </w:rPr>
        <w:t> </w:t>
      </w:r>
      <w:r>
        <w:rPr/>
        <w:t>según</w:t>
      </w:r>
      <w:r>
        <w:rPr>
          <w:spacing w:val="-6"/>
        </w:rPr>
        <w:t> </w:t>
      </w:r>
      <w:r>
        <w:rPr/>
        <w:t>CIE-10,</w:t>
      </w:r>
      <w:r>
        <w:rPr>
          <w:spacing w:val="-5"/>
        </w:rPr>
        <w:t> </w:t>
      </w:r>
      <w:r>
        <w:rPr/>
        <w:t>indicar</w:t>
      </w:r>
      <w:r>
        <w:rPr>
          <w:spacing w:val="-6"/>
        </w:rPr>
        <w:t> </w:t>
      </w:r>
      <w:r>
        <w:rPr/>
        <w:t>número/año:</w:t>
      </w:r>
    </w:p>
    <w:p>
      <w:pPr>
        <w:spacing w:after="0"/>
        <w:sectPr>
          <w:pgSz w:w="15870" w:h="22460"/>
          <w:pgMar w:header="453" w:footer="453" w:top="2220" w:bottom="640" w:left="700" w:right="68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700"/>
        <w:gridCol w:w="2100"/>
        <w:gridCol w:w="2800"/>
        <w:gridCol w:w="2100"/>
        <w:gridCol w:w="2100"/>
      </w:tblGrid>
      <w:tr>
        <w:trPr>
          <w:trHeight w:val="460" w:hRule="atLeast"/>
        </w:trPr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F00-09 Trastornos mentales orgánicos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incluidos los sintomáticos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F00-09 Trastornos mentales orgánicos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incluidos los sintomáticos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06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F10-19 Trastornos mentales y del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comportamiento debido al consumo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sustancias psicotrópicas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F10-19 Trastornos mentales y del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comportamiento debido al consumo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sustancias psicotrópicas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F20-29 Esquizofrenia, trastorno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esquizotípico y trastornos de ideas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delirantes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F20-29 Esquizofrenia, trastorno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esquizotípico y trastornos de ideas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delirantes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F30-39 Trastornos del humor (afectivos)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F30-39 Trastornos del humor (afectivos)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F40-49 Trastornos neuróticos,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secundarios a situaciones estresantes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somatomorfos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F40-49 Trastornos neuróticos,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secundarios a situaciones estresantes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somatomorfos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F50-59Trastornos del comportamiento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asociados a disfunciones fisiológicas y 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factores somáticos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F50-59Trastornos del comportamiento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asociados a disfunciones fisiológicas y 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factores somáticos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F60-69 Trastornos de la personalidad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del comportamiento del adulto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F60-69 Trastornos de la personalidad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del comportamiento del adulto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F70-79 Retraso mental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F70-79 Retraso mental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F80-89 Trastornos del desarrollo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psicológico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F80-89 Trastornos del desarrollo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psicológico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06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F90-98 Trastornos del comportamiento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 las emociones de comienzo habitual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en la infancia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F90-98 Trastornos del comportamiento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 las emociones de comienzo habitual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en la infancia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1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F99 Retraso mental sin especificación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F99 Retraso mental sin especificación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8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Enfermería</w:t>
            </w:r>
          </w:p>
        </w:tc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252" w:val="left" w:leader="none"/>
              </w:tabs>
              <w:spacing w:before="95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7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4684" cy="144684"/>
                  <wp:effectExtent l="0" t="0" r="0" b="0"/>
                  <wp:docPr id="7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1012" w:hRule="atLeast"/>
        </w:trPr>
        <w:tc>
          <w:tcPr>
            <w:tcW w:w="4200" w:type="dxa"/>
          </w:tcPr>
          <w:p>
            <w:pPr>
              <w:pStyle w:val="TableParagraph"/>
              <w:ind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Indicar los Planes de Cuidados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estandarizados de Enfermería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empleados</w:t>
            </w:r>
          </w:p>
        </w:tc>
        <w:tc>
          <w:tcPr>
            <w:tcW w:w="9800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9"/>
        <w:rPr>
          <w:sz w:val="13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9. SESIONES CLÍNICAS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Calendario</w:t>
      </w:r>
      <w:r>
        <w:rPr>
          <w:spacing w:val="-11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adjunta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conjuntas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7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8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Psiquiatría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8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8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Psiquiatría Infantil y de la Adolescencia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8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8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Psicología Clínica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9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9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Enfermería de Salud Mental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after="0"/>
        <w:rPr>
          <w:rFonts w:ascii="Arial MT"/>
          <w:sz w:val="24"/>
        </w:rPr>
        <w:sectPr>
          <w:pgSz w:w="15870" w:h="22460"/>
          <w:pgMar w:header="453" w:footer="453" w:top="2220" w:bottom="640" w:left="700" w:right="680"/>
        </w:sectPr>
      </w:pPr>
    </w:p>
    <w:p>
      <w:pPr>
        <w:pStyle w:val="Heading1"/>
        <w:tabs>
          <w:tab w:pos="14366" w:val="left" w:leader="none"/>
        </w:tabs>
        <w:spacing w:before="142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10. ACTIVIDAD DOCENTE E INVESTIGADORA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incluido</w:t>
      </w:r>
      <w:r>
        <w:rPr>
          <w:spacing w:val="-7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3"/>
        </w:rPr>
        <w:t> </w:t>
      </w:r>
      <w:r>
        <w:rPr/>
        <w:t>adjunta</w:t>
      </w:r>
      <w:r>
        <w:rPr>
          <w:spacing w:val="-7"/>
        </w:rPr>
        <w:t> </w:t>
      </w:r>
      <w:r>
        <w:rPr/>
        <w:t>y referido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Formación continuada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9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10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Ponencias y comunicaciones presentadas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0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0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Proyectos de investigación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0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0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Publicaciones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1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1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(seminarios, conferencias, elaboración de Protocolos, etc.)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1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1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sectPr>
      <w:pgSz w:w="15870" w:h="22460"/>
      <w:pgMar w:header="453" w:footer="453" w:top="222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63174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98016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0.803345pt;width:252.4pt;height:63.45pt;mso-position-horizontal-relative:page;mso-position-vertical-relative:page;z-index:-16317952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12"/>
                  <w:ind w:left="20"/>
                </w:pPr>
                <w:r>
                  <w:rPr/>
                  <w:t>FORMULARIO ESPECÍFICO DE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ACREDITACIÓN</w:t>
                </w:r>
                <w:r>
                  <w:rPr>
                    <w:spacing w:val="-35"/>
                  </w:rPr>
                  <w:t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-1"/>
                  </w:rPr>
                  <w:t>UDM</w:t>
                </w:r>
                <w:r>
                  <w:rPr>
                    <w:spacing w:val="-8"/>
                  </w:rPr>
                  <w:t> </w:t>
                </w:r>
                <w:r>
                  <w:rPr/>
                  <w:t>SALUD</w:t>
                </w:r>
              </w:p>
              <w:p>
                <w:pPr>
                  <w:pStyle w:val="BodyText"/>
                  <w:spacing w:line="278" w:lineRule="auto"/>
                  <w:ind w:left="20"/>
                </w:pPr>
                <w:r>
                  <w:rPr>
                    <w:spacing w:val="-1"/>
                  </w:rPr>
                  <w:t>MENTAL-CENTROS</w:t>
                </w:r>
                <w:r>
                  <w:rPr>
                    <w:spacing w:val="-40"/>
                  </w:rPr>
                  <w:t> </w:t>
                </w:r>
                <w:r>
                  <w:rPr>
                    <w:spacing w:val="-1"/>
                  </w:rPr>
                  <w:t>O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-1"/>
                  </w:rPr>
                  <w:t>UNIDADES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1"/>
                  </w:rPr>
                  <w:t> </w:t>
                </w:r>
                <w:r>
                  <w:rPr/>
                  <w:t>SALUD</w:t>
                </w:r>
                <w:r>
                  <w:rPr>
                    <w:spacing w:val="-63"/>
                  </w:rPr>
                  <w:t> </w:t>
                </w:r>
                <w:r>
                  <w:rPr/>
                  <w:t>MENTAL</w:t>
                </w:r>
                <w:r>
                  <w:rPr>
                    <w:spacing w:val="-35"/>
                  </w:rPr>
                  <w:t> </w:t>
                </w:r>
                <w:r>
                  <w:rPr/>
                  <w:t>INFANTIL</w:t>
                </w:r>
                <w:r>
                  <w:rPr>
                    <w:spacing w:val="-23"/>
                  </w:rPr>
                  <w:t> </w:t>
                </w:r>
                <w:r>
                  <w:rPr/>
                  <w:t>Y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LA</w:t>
                </w:r>
                <w:r>
                  <w:rPr>
                    <w:spacing w:val="-3"/>
                  </w:rPr>
                  <w:t> </w:t>
                </w:r>
                <w:r>
                  <w:rPr/>
                  <w:t>ADOLESCENCIA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00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99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2024-05-31T11:10:27Z</dcterms:created>
  <dcterms:modified xsi:type="dcterms:W3CDTF">2024-05-31T11:10:27Z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