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1E" w:rsidRPr="00C953BD" w:rsidRDefault="00C8161E" w:rsidP="00C8161E">
      <w:pPr>
        <w:pStyle w:val="Ttulo2"/>
      </w:pPr>
      <w:bookmarkStart w:id="0" w:name="_Toc520894123"/>
      <w:r w:rsidRPr="00C953BD">
        <w:t>ANEXO I</w:t>
      </w:r>
      <w:bookmarkEnd w:id="0"/>
    </w:p>
    <w:p w:rsidR="005D5012" w:rsidRDefault="005D5012" w:rsidP="00C8161E">
      <w:pPr>
        <w:jc w:val="center"/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</w:pPr>
    </w:p>
    <w:p w:rsidR="00C8161E" w:rsidRPr="005D5012" w:rsidRDefault="00C8161E" w:rsidP="00C8161E">
      <w:pPr>
        <w:jc w:val="center"/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</w:pPr>
      <w:r w:rsidRPr="005D5012"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  <w:t>MEMORIA DE ACTUACIÓN</w:t>
      </w:r>
    </w:p>
    <w:p w:rsidR="00C8161E" w:rsidRPr="007B123C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i/>
          <w:lang w:eastAsia="es-ES"/>
        </w:rPr>
      </w:pPr>
      <w:r w:rsidRPr="007B123C">
        <w:rPr>
          <w:rFonts w:ascii="Cambria" w:eastAsia="Times New Roman" w:hAnsi="Cambria" w:cs="Tahoma"/>
          <w:b/>
          <w:i/>
          <w:lang w:eastAsia="es-ES"/>
        </w:rPr>
        <w:t>No existe limitación en cuanto al tamaño de los recuadros. La entidad los cumplimentará con la información que considere necesaria.</w:t>
      </w:r>
    </w:p>
    <w:p w:rsidR="00C8161E" w:rsidRPr="007B123C" w:rsidRDefault="00C8161E" w:rsidP="00C8161E">
      <w:pPr>
        <w:spacing w:after="0" w:line="240" w:lineRule="auto"/>
        <w:jc w:val="both"/>
        <w:outlineLvl w:val="0"/>
        <w:rPr>
          <w:rFonts w:ascii="Cambria" w:eastAsia="Times New Roman" w:hAnsi="Cambria" w:cs="Tahoma"/>
          <w:sz w:val="20"/>
          <w:szCs w:val="20"/>
          <w:lang w:eastAsia="es-ES"/>
        </w:rPr>
      </w:pPr>
    </w:p>
    <w:p w:rsidR="00C8161E" w:rsidRPr="00A22050" w:rsidRDefault="00C8161E" w:rsidP="00C8161E">
      <w:pPr>
        <w:spacing w:after="0" w:line="240" w:lineRule="auto"/>
        <w:jc w:val="both"/>
        <w:outlineLvl w:val="0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C8161E" w:rsidRPr="00482F7E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  <w:r w:rsidRPr="00482F7E">
        <w:rPr>
          <w:rFonts w:ascii="Cambria" w:eastAsia="Times New Roman" w:hAnsi="Cambria" w:cs="Tahoma"/>
          <w:b/>
          <w:sz w:val="24"/>
          <w:szCs w:val="24"/>
          <w:lang w:eastAsia="es-ES"/>
        </w:rPr>
        <w:t>CONVOCATORIA:</w:t>
      </w:r>
      <w:r w:rsidRPr="00482F7E">
        <w:rPr>
          <w:rFonts w:ascii="Cambria" w:eastAsia="Times New Roman" w:hAnsi="Cambria" w:cs="Tahoma"/>
          <w:sz w:val="24"/>
          <w:szCs w:val="24"/>
          <w:lang w:eastAsia="es-ES"/>
        </w:rPr>
        <w:t xml:space="preserve"> Orden __________________________________ por la que se convocan subvenciones a entidades de cualquier titularidad, sin ánimo de lucro, destinadas a la financiación de programas de prevención y control de la infección por VIH y sida para el año 201</w:t>
      </w:r>
      <w:r>
        <w:rPr>
          <w:rFonts w:ascii="Cambria" w:eastAsia="Times New Roman" w:hAnsi="Cambria" w:cs="Tahoma"/>
          <w:sz w:val="24"/>
          <w:szCs w:val="24"/>
          <w:lang w:eastAsia="es-ES"/>
        </w:rPr>
        <w:t>9</w:t>
      </w:r>
      <w:r w:rsidRPr="00482F7E">
        <w:rPr>
          <w:rFonts w:ascii="Cambria" w:eastAsia="Times New Roman" w:hAnsi="Cambria" w:cs="Tahoma"/>
          <w:lang w:eastAsia="es-ES"/>
        </w:rPr>
        <w:t>.</w:t>
      </w:r>
    </w:p>
    <w:p w:rsidR="00C8161E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C8161E" w:rsidRPr="00A2205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C8161E" w:rsidRPr="00A2205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  <w:r w:rsidRPr="00A22050">
        <w:rPr>
          <w:rFonts w:ascii="Cambria" w:eastAsia="Times New Roman" w:hAnsi="Cambria" w:cs="Tahoma"/>
          <w:b/>
          <w:sz w:val="24"/>
          <w:szCs w:val="24"/>
          <w:lang w:eastAsia="es-ES"/>
        </w:rPr>
        <w:t>1A</w:t>
      </w:r>
      <w:r w:rsidRPr="00A2205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Entidad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C8161E" w:rsidRPr="00A22050" w:rsidTr="005F0B4E">
        <w:tc>
          <w:tcPr>
            <w:tcW w:w="8644" w:type="dxa"/>
          </w:tcPr>
          <w:p w:rsidR="00C8161E" w:rsidRPr="00A22050" w:rsidRDefault="00C8161E" w:rsidP="005F0B4E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  <w:t>Nombre:</w:t>
            </w:r>
          </w:p>
          <w:p w:rsidR="00C8161E" w:rsidRPr="00A2205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  <w:p w:rsidR="00C8161E" w:rsidRPr="00A2205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  <w:r w:rsidRPr="00A22050"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  <w:t>CIF:</w:t>
            </w:r>
          </w:p>
        </w:tc>
      </w:tr>
    </w:tbl>
    <w:p w:rsidR="00C8161E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p w:rsidR="00C8161E" w:rsidRPr="00A2205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p w:rsidR="00C8161E" w:rsidRPr="00A2205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  <w:r w:rsidRPr="00A22050">
        <w:rPr>
          <w:rFonts w:ascii="Cambria" w:eastAsia="Times New Roman" w:hAnsi="Cambria" w:cs="Tahoma"/>
          <w:b/>
          <w:sz w:val="24"/>
          <w:szCs w:val="24"/>
          <w:lang w:eastAsia="es-ES"/>
        </w:rPr>
        <w:t>1B</w:t>
      </w:r>
      <w:r w:rsidRPr="00A2205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Agrupación de entidades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C8161E" w:rsidRPr="00A22050" w:rsidTr="005F0B4E">
        <w:tc>
          <w:tcPr>
            <w:tcW w:w="8644" w:type="dxa"/>
          </w:tcPr>
          <w:p w:rsidR="00C8161E" w:rsidRPr="00A22050" w:rsidRDefault="00C8161E" w:rsidP="005F0B4E">
            <w:pPr>
              <w:tabs>
                <w:tab w:val="left" w:pos="1155"/>
              </w:tabs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  <w:t>Nombre:</w:t>
            </w:r>
          </w:p>
          <w:p w:rsidR="00C8161E" w:rsidRPr="00A2205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  <w:p w:rsidR="00C8161E" w:rsidRPr="00A2205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  <w:r w:rsidRPr="00A22050"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  <w:t xml:space="preserve">Nombre de la entidad representante: </w:t>
            </w:r>
          </w:p>
          <w:p w:rsidR="00C8161E" w:rsidRPr="00A2205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  <w:p w:rsidR="00C8161E" w:rsidRPr="00A2205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  <w:r w:rsidRPr="00A22050"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  <w:t>CIF:</w:t>
            </w:r>
          </w:p>
          <w:p w:rsidR="00C8161E" w:rsidRPr="00A2205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  <w:p w:rsidR="00C8161E" w:rsidRPr="00A2205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  <w:r w:rsidRPr="00A22050"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  <w:t>Nombre del resto de entidades miembros:</w:t>
            </w:r>
          </w:p>
          <w:p w:rsidR="00C8161E" w:rsidRPr="00A2205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eastAsia="es-ES"/>
              </w:rPr>
            </w:pPr>
          </w:p>
        </w:tc>
      </w:tr>
    </w:tbl>
    <w:p w:rsidR="00C8161E" w:rsidRPr="00A2205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p w:rsidR="00C8161E" w:rsidRPr="00A2205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es-ES"/>
        </w:rPr>
      </w:pPr>
    </w:p>
    <w:p w:rsidR="00C8161E" w:rsidRPr="006B48C5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  <w:r w:rsidRPr="006B48C5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2</w:t>
      </w:r>
      <w:r w:rsidRPr="006B48C5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ab/>
        <w:t>Nombre del programa/proyecto</w:t>
      </w:r>
    </w:p>
    <w:p w:rsidR="00C8161E" w:rsidRPr="006B48C5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lang w:eastAsia="es-ES" w:bidi="ks-Deva"/>
        </w:rPr>
      </w:pPr>
      <w:r w:rsidRPr="006B48C5">
        <w:rPr>
          <w:rFonts w:asciiTheme="majorHAnsi" w:eastAsia="Times New Roman" w:hAnsiTheme="majorHAnsi" w:cs="Tahoma"/>
          <w:i/>
          <w:lang w:eastAsia="es-ES" w:bidi="ks-Deva"/>
        </w:rPr>
        <w:t>El mismo que aparece en la resolución de la convocatoria de subvenciones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C8161E" w:rsidRPr="006B48C5" w:rsidTr="005F0B4E">
        <w:tc>
          <w:tcPr>
            <w:tcW w:w="8644" w:type="dxa"/>
          </w:tcPr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4"/>
                <w:szCs w:val="24"/>
                <w:lang w:eastAsia="es-ES"/>
              </w:rPr>
            </w:pPr>
          </w:p>
        </w:tc>
      </w:tr>
    </w:tbl>
    <w:p w:rsidR="00C8161E" w:rsidRPr="00B3283D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ES"/>
        </w:rPr>
      </w:pPr>
    </w:p>
    <w:p w:rsidR="00C8161E" w:rsidRPr="00B3283D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</w:p>
    <w:p w:rsidR="00C8161E" w:rsidRPr="00B3283D" w:rsidRDefault="00C8161E" w:rsidP="00C8161E">
      <w:pPr>
        <w:jc w:val="both"/>
        <w:rPr>
          <w:rFonts w:asciiTheme="majorHAnsi" w:hAnsiTheme="majorHAnsi" w:cs="Arial"/>
          <w:sz w:val="24"/>
          <w:szCs w:val="24"/>
        </w:rPr>
      </w:pPr>
      <w:r w:rsidRPr="00B3283D">
        <w:rPr>
          <w:rFonts w:asciiTheme="majorHAnsi" w:hAnsiTheme="majorHAnsi" w:cs="Arial"/>
          <w:b/>
          <w:bCs/>
          <w:sz w:val="24"/>
          <w:szCs w:val="24"/>
        </w:rPr>
        <w:t xml:space="preserve">3.- Tipo de programa/proyecto </w:t>
      </w:r>
      <w:r w:rsidRPr="00B3283D">
        <w:rPr>
          <w:rFonts w:asciiTheme="majorHAnsi" w:hAnsiTheme="majorHAnsi" w:cs="Arial"/>
          <w:bCs/>
          <w:sz w:val="24"/>
          <w:szCs w:val="24"/>
        </w:rPr>
        <w:t>(indicado en el punto 6 del Anexo III de la Convocatoria)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363"/>
      </w:tblGrid>
      <w:tr w:rsidR="00C8161E" w:rsidRPr="00B3283D" w:rsidTr="005F0B4E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pacing w:line="0" w:lineRule="atLeast"/>
              <w:contextualSpacing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C8161E" w:rsidRPr="00B3283D" w:rsidRDefault="00C8161E" w:rsidP="005F0B4E">
            <w:pPr>
              <w:spacing w:line="0" w:lineRule="atLeast"/>
              <w:contextualSpacing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C8161E" w:rsidRDefault="00C8161E" w:rsidP="00C8161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5D5012" w:rsidRDefault="005D5012" w:rsidP="00C8161E">
      <w:pPr>
        <w:jc w:val="both"/>
        <w:rPr>
          <w:rFonts w:asciiTheme="majorHAnsi" w:hAnsiTheme="majorHAnsi" w:cs="Arial"/>
          <w:b/>
          <w:bCs/>
          <w:sz w:val="24"/>
          <w:szCs w:val="24"/>
        </w:rPr>
      </w:pPr>
    </w:p>
    <w:p w:rsidR="00C8161E" w:rsidRPr="00B3283D" w:rsidRDefault="00C8161E" w:rsidP="00C8161E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B3283D">
        <w:rPr>
          <w:rFonts w:asciiTheme="majorHAnsi" w:hAnsiTheme="majorHAnsi" w:cs="Arial"/>
          <w:b/>
          <w:sz w:val="24"/>
          <w:szCs w:val="24"/>
        </w:rPr>
        <w:lastRenderedPageBreak/>
        <w:t xml:space="preserve">4.- Señalar las prioridades reflejadas en la ejecución del programa/proyecto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4"/>
        <w:gridCol w:w="8350"/>
      </w:tblGrid>
      <w:tr w:rsidR="00C8161E" w:rsidRPr="00B3283D" w:rsidTr="005F0B4E">
        <w:trPr>
          <w:trHeight w:val="17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  <w:bCs/>
              </w:rPr>
              <w:t>La prevención en hombres que tienen relaciones sexuales con hombres.</w:t>
            </w:r>
          </w:p>
        </w:tc>
      </w:tr>
      <w:tr w:rsidR="00C8161E" w:rsidRPr="00B3283D" w:rsidTr="005F0B4E">
        <w:trPr>
          <w:trHeight w:val="17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  <w:bCs/>
              </w:rPr>
              <w:t>La prevención en personas que se inyectan drogas y sus parejas sexuales.</w:t>
            </w:r>
          </w:p>
        </w:tc>
      </w:tr>
      <w:tr w:rsidR="00C8161E" w:rsidRPr="00B3283D" w:rsidTr="005F0B4E">
        <w:trPr>
          <w:trHeight w:val="17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  <w:bCs/>
              </w:rPr>
              <w:t>La prevención en personas que ejercen la prostitución femenina.</w:t>
            </w:r>
          </w:p>
        </w:tc>
      </w:tr>
      <w:tr w:rsidR="00C8161E" w:rsidRPr="00B3283D" w:rsidTr="005F0B4E">
        <w:trPr>
          <w:trHeight w:val="17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  <w:bCs/>
              </w:rPr>
              <w:t xml:space="preserve">La prevención en personas que ejercen la prostitución masculina. </w:t>
            </w:r>
          </w:p>
        </w:tc>
      </w:tr>
      <w:tr w:rsidR="00C8161E" w:rsidRPr="00B3283D" w:rsidTr="005F0B4E">
        <w:trPr>
          <w:trHeight w:val="17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  <w:bCs/>
              </w:rPr>
              <w:t xml:space="preserve">La prevención en personas </w:t>
            </w:r>
            <w:proofErr w:type="spellStart"/>
            <w:r w:rsidRPr="00B3283D">
              <w:rPr>
                <w:rFonts w:asciiTheme="majorHAnsi" w:hAnsiTheme="majorHAnsi" w:cs="Arial"/>
                <w:bCs/>
              </w:rPr>
              <w:t>trans</w:t>
            </w:r>
            <w:proofErr w:type="spellEnd"/>
            <w:r w:rsidRPr="00B3283D">
              <w:rPr>
                <w:rFonts w:asciiTheme="majorHAnsi" w:hAnsiTheme="majorHAnsi" w:cs="Arial"/>
                <w:bCs/>
              </w:rPr>
              <w:t xml:space="preserve"> que ejercen la prostitución.  </w:t>
            </w:r>
          </w:p>
        </w:tc>
      </w:tr>
      <w:tr w:rsidR="00C8161E" w:rsidRPr="00B3283D" w:rsidTr="005F0B4E">
        <w:trPr>
          <w:trHeight w:val="17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  <w:bCs/>
              </w:rPr>
              <w:t>Personas infectadas por el VIH y sus parejas sexuales.</w:t>
            </w:r>
          </w:p>
        </w:tc>
      </w:tr>
      <w:tr w:rsidR="00C8161E" w:rsidRPr="00B3283D" w:rsidTr="005F0B4E">
        <w:trPr>
          <w:trHeight w:val="17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  <w:bCs/>
              </w:rPr>
              <w:t>Personas privadas de libertad.</w:t>
            </w:r>
          </w:p>
        </w:tc>
      </w:tr>
      <w:tr w:rsidR="00C8161E" w:rsidRPr="00B3283D" w:rsidTr="005F0B4E">
        <w:trPr>
          <w:trHeight w:val="17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  <w:bCs/>
              </w:rPr>
              <w:t>Especial atención a jóvenes.</w:t>
            </w:r>
          </w:p>
        </w:tc>
      </w:tr>
      <w:tr w:rsidR="00C8161E" w:rsidRPr="00B3283D" w:rsidTr="005F0B4E">
        <w:trPr>
          <w:trHeight w:val="17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  <w:bCs/>
              </w:rPr>
              <w:t>Especial atención a mujeres.</w:t>
            </w:r>
          </w:p>
        </w:tc>
      </w:tr>
      <w:tr w:rsidR="00C8161E" w:rsidRPr="00B3283D" w:rsidTr="005F0B4E">
        <w:trPr>
          <w:trHeight w:val="17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  <w:bCs/>
              </w:rPr>
              <w:t>Especial atención a migrantes y minorías étnicas.</w:t>
            </w:r>
          </w:p>
        </w:tc>
      </w:tr>
      <w:tr w:rsidR="00C8161E" w:rsidRPr="00B3283D" w:rsidTr="005F0B4E">
        <w:trPr>
          <w:trHeight w:val="17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  <w:bCs/>
              </w:rPr>
              <w:t>El diagnóstico precoz de la infección por el VIH y otras ITS.</w:t>
            </w:r>
          </w:p>
        </w:tc>
      </w:tr>
      <w:tr w:rsidR="00C8161E" w:rsidRPr="00B3283D" w:rsidTr="005F0B4E">
        <w:trPr>
          <w:trHeight w:val="17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  <w:bCs/>
              </w:rPr>
              <w:t xml:space="preserve">Información, comunicación, sensibilización y orientación sobre la infección por el VIH y otros problemas de salud relacionados. </w:t>
            </w:r>
          </w:p>
        </w:tc>
      </w:tr>
      <w:tr w:rsidR="00C8161E" w:rsidRPr="00B3283D" w:rsidTr="005F0B4E">
        <w:trPr>
          <w:trHeight w:val="17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</w:rPr>
              <w:t>Presentación de proyectos de coordinación para la prevención, conocimiento y buenas prácticas</w:t>
            </w:r>
          </w:p>
        </w:tc>
      </w:tr>
      <w:tr w:rsidR="00C8161E" w:rsidRPr="00B3283D" w:rsidTr="005F0B4E">
        <w:trPr>
          <w:trHeight w:val="28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 w:cs="Arial"/>
              </w:rPr>
            </w:pPr>
            <w:r w:rsidRPr="00B3283D">
              <w:rPr>
                <w:rFonts w:asciiTheme="majorHAnsi" w:hAnsiTheme="majorHAnsi" w:cs="Arial"/>
              </w:rPr>
              <w:t>Presentación de proyectos para la reducción de la discriminación y por la igualdad de trato</w:t>
            </w:r>
          </w:p>
        </w:tc>
      </w:tr>
      <w:tr w:rsidR="00C8161E" w:rsidRPr="00B3283D" w:rsidTr="005F0B4E">
        <w:trPr>
          <w:trHeight w:val="28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snapToGrid w:val="0"/>
              <w:rPr>
                <w:rFonts w:asciiTheme="majorHAnsi" w:hAnsiTheme="majorHAnsi" w:cs="Arial"/>
              </w:rPr>
            </w:pP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61E" w:rsidRPr="00B3283D" w:rsidRDefault="00C8161E" w:rsidP="005F0B4E">
            <w:pPr>
              <w:rPr>
                <w:rFonts w:asciiTheme="majorHAnsi" w:hAnsiTheme="majorHAnsi"/>
              </w:rPr>
            </w:pPr>
            <w:r w:rsidRPr="00B3283D">
              <w:rPr>
                <w:rFonts w:asciiTheme="majorHAnsi" w:hAnsiTheme="majorHAnsi" w:cs="Arial"/>
              </w:rPr>
              <w:t>Acompañamiento y continuidad asistencial.</w:t>
            </w:r>
          </w:p>
        </w:tc>
      </w:tr>
    </w:tbl>
    <w:p w:rsidR="00C8161E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strike/>
          <w:sz w:val="24"/>
          <w:szCs w:val="24"/>
          <w:lang w:eastAsia="es-ES"/>
        </w:rPr>
      </w:pPr>
    </w:p>
    <w:p w:rsidR="00C8161E" w:rsidRPr="00B3283D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strike/>
          <w:sz w:val="24"/>
          <w:szCs w:val="24"/>
          <w:lang w:eastAsia="es-ES"/>
        </w:rPr>
      </w:pPr>
    </w:p>
    <w:p w:rsidR="00C8161E" w:rsidRPr="00B3283D" w:rsidRDefault="00C8161E" w:rsidP="00C8161E">
      <w:pPr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 w:rsidRPr="00B3283D">
        <w:rPr>
          <w:rFonts w:ascii="Cambria" w:hAnsi="Cambria" w:cs="Tahoma"/>
          <w:b/>
          <w:sz w:val="24"/>
          <w:szCs w:val="24"/>
        </w:rPr>
        <w:t>5</w:t>
      </w:r>
      <w:r w:rsidRPr="00B3283D">
        <w:rPr>
          <w:rFonts w:ascii="Cambria" w:hAnsi="Cambria" w:cs="Tahoma"/>
          <w:b/>
          <w:sz w:val="24"/>
          <w:szCs w:val="24"/>
        </w:rPr>
        <w:tab/>
        <w:t>Datos económicos</w:t>
      </w:r>
    </w:p>
    <w:p w:rsidR="00C8161E" w:rsidRPr="00434A75" w:rsidRDefault="00C8161E" w:rsidP="00C8161E">
      <w:pPr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748"/>
        <w:gridCol w:w="708"/>
        <w:gridCol w:w="993"/>
        <w:gridCol w:w="1873"/>
      </w:tblGrid>
      <w:tr w:rsidR="00C8161E" w:rsidTr="005F0B4E">
        <w:tc>
          <w:tcPr>
            <w:tcW w:w="4322" w:type="dxa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Coste total del programa</w:t>
            </w:r>
          </w:p>
        </w:tc>
        <w:tc>
          <w:tcPr>
            <w:tcW w:w="4322" w:type="dxa"/>
            <w:gridSpan w:val="4"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161E" w:rsidTr="005F0B4E">
        <w:tc>
          <w:tcPr>
            <w:tcW w:w="4322" w:type="dxa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Cuantía financiada por el Ministerio de Sanidad, Consumo y Bienestar Social</w:t>
            </w:r>
          </w:p>
        </w:tc>
        <w:tc>
          <w:tcPr>
            <w:tcW w:w="4322" w:type="dxa"/>
            <w:gridSpan w:val="4"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161E" w:rsidRPr="005A5D0B" w:rsidTr="005F0B4E">
        <w:trPr>
          <w:trHeight w:val="143"/>
        </w:trPr>
        <w:tc>
          <w:tcPr>
            <w:tcW w:w="4322" w:type="dxa"/>
            <w:vMerge w:val="restart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color w:val="000000"/>
                <w:sz w:val="24"/>
                <w:szCs w:val="24"/>
              </w:rPr>
              <w:t>Se ha solicitado Prorroga</w:t>
            </w:r>
          </w:p>
        </w:tc>
        <w:tc>
          <w:tcPr>
            <w:tcW w:w="748" w:type="dxa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 xml:space="preserve">Sí </w:t>
            </w:r>
          </w:p>
        </w:tc>
        <w:tc>
          <w:tcPr>
            <w:tcW w:w="708" w:type="dxa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Fecha</w:t>
            </w:r>
          </w:p>
        </w:tc>
        <w:tc>
          <w:tcPr>
            <w:tcW w:w="1873" w:type="dxa"/>
            <w:vMerge w:val="restart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</w:p>
        </w:tc>
      </w:tr>
      <w:tr w:rsidR="00C8161E" w:rsidTr="005F0B4E">
        <w:trPr>
          <w:trHeight w:val="142"/>
        </w:trPr>
        <w:tc>
          <w:tcPr>
            <w:tcW w:w="4322" w:type="dxa"/>
            <w:vMerge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No</w:t>
            </w:r>
          </w:p>
        </w:tc>
        <w:tc>
          <w:tcPr>
            <w:tcW w:w="708" w:type="dxa"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161E" w:rsidTr="005F0B4E">
        <w:trPr>
          <w:trHeight w:val="142"/>
        </w:trPr>
        <w:tc>
          <w:tcPr>
            <w:tcW w:w="4322" w:type="dxa"/>
            <w:vMerge w:val="restart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color w:val="000000"/>
                <w:sz w:val="24"/>
                <w:szCs w:val="24"/>
              </w:rPr>
            </w:pPr>
            <w:r w:rsidRPr="005A5D0B">
              <w:rPr>
                <w:rFonts w:ascii="Cambria" w:hAnsi="Cambria" w:cs="Tahoma"/>
                <w:color w:val="000000"/>
                <w:sz w:val="24"/>
                <w:szCs w:val="24"/>
              </w:rPr>
              <w:t>Se han solicitado Cambios de Conceptos Presupuestarios</w:t>
            </w:r>
          </w:p>
        </w:tc>
        <w:tc>
          <w:tcPr>
            <w:tcW w:w="748" w:type="dxa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 xml:space="preserve">Sí </w:t>
            </w:r>
          </w:p>
        </w:tc>
        <w:tc>
          <w:tcPr>
            <w:tcW w:w="708" w:type="dxa"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Fecha</w:t>
            </w:r>
          </w:p>
        </w:tc>
        <w:tc>
          <w:tcPr>
            <w:tcW w:w="1873" w:type="dxa"/>
            <w:vMerge w:val="restart"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161E" w:rsidTr="005F0B4E">
        <w:trPr>
          <w:trHeight w:val="142"/>
        </w:trPr>
        <w:tc>
          <w:tcPr>
            <w:tcW w:w="4322" w:type="dxa"/>
            <w:vMerge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No</w:t>
            </w:r>
          </w:p>
        </w:tc>
        <w:tc>
          <w:tcPr>
            <w:tcW w:w="708" w:type="dxa"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161E" w:rsidTr="005F0B4E">
        <w:trPr>
          <w:trHeight w:val="142"/>
        </w:trPr>
        <w:tc>
          <w:tcPr>
            <w:tcW w:w="4322" w:type="dxa"/>
            <w:vMerge w:val="restart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color w:val="000000"/>
                <w:sz w:val="24"/>
                <w:szCs w:val="24"/>
              </w:rPr>
            </w:pPr>
            <w:r w:rsidRPr="005A5D0B">
              <w:rPr>
                <w:rFonts w:ascii="Cambria" w:hAnsi="Cambria" w:cs="Tahoma"/>
                <w:color w:val="000000"/>
                <w:sz w:val="24"/>
                <w:szCs w:val="24"/>
              </w:rPr>
              <w:t>Se han solicitado Otros Cambios</w:t>
            </w:r>
          </w:p>
        </w:tc>
        <w:tc>
          <w:tcPr>
            <w:tcW w:w="748" w:type="dxa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 xml:space="preserve">Sí </w:t>
            </w:r>
          </w:p>
        </w:tc>
        <w:tc>
          <w:tcPr>
            <w:tcW w:w="708" w:type="dxa"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Fecha</w:t>
            </w:r>
          </w:p>
        </w:tc>
        <w:tc>
          <w:tcPr>
            <w:tcW w:w="1873" w:type="dxa"/>
            <w:vMerge w:val="restart"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  <w:tr w:rsidR="00C8161E" w:rsidTr="005F0B4E">
        <w:trPr>
          <w:trHeight w:val="142"/>
        </w:trPr>
        <w:tc>
          <w:tcPr>
            <w:tcW w:w="4322" w:type="dxa"/>
            <w:vMerge/>
            <w:vAlign w:val="center"/>
          </w:tcPr>
          <w:p w:rsidR="00C8161E" w:rsidRPr="00434A75" w:rsidRDefault="00C8161E" w:rsidP="005F0B4E">
            <w:pPr>
              <w:rPr>
                <w:rFonts w:ascii="Cambria" w:hAnsi="Cambria" w:cs="Tahoma"/>
                <w:color w:val="000000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C8161E" w:rsidRPr="005A5D0B" w:rsidRDefault="00C8161E" w:rsidP="005F0B4E">
            <w:pPr>
              <w:rPr>
                <w:rFonts w:ascii="Cambria" w:hAnsi="Cambria" w:cs="Tahoma"/>
                <w:sz w:val="24"/>
                <w:szCs w:val="24"/>
              </w:rPr>
            </w:pPr>
            <w:r w:rsidRPr="005A5D0B">
              <w:rPr>
                <w:rFonts w:ascii="Cambria" w:hAnsi="Cambria" w:cs="Tahoma"/>
                <w:sz w:val="24"/>
                <w:szCs w:val="24"/>
              </w:rPr>
              <w:t>No</w:t>
            </w:r>
          </w:p>
        </w:tc>
        <w:tc>
          <w:tcPr>
            <w:tcW w:w="708" w:type="dxa"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  <w:tc>
          <w:tcPr>
            <w:tcW w:w="1873" w:type="dxa"/>
            <w:vMerge/>
            <w:vAlign w:val="center"/>
          </w:tcPr>
          <w:p w:rsidR="00C8161E" w:rsidRDefault="00C8161E" w:rsidP="005F0B4E">
            <w:pPr>
              <w:rPr>
                <w:rFonts w:ascii="Cambria" w:hAnsi="Cambria" w:cs="Tahoma"/>
                <w:b/>
                <w:sz w:val="24"/>
                <w:szCs w:val="24"/>
              </w:rPr>
            </w:pPr>
          </w:p>
        </w:tc>
      </w:tr>
    </w:tbl>
    <w:p w:rsidR="00C8161E" w:rsidRPr="007662A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  <w:r>
        <w:rPr>
          <w:rFonts w:ascii="Cambria" w:eastAsia="Times New Roman" w:hAnsi="Cambria" w:cs="Tahoma"/>
          <w:b/>
          <w:sz w:val="24"/>
          <w:szCs w:val="24"/>
          <w:lang w:eastAsia="es-ES"/>
        </w:rPr>
        <w:lastRenderedPageBreak/>
        <w:t>6</w:t>
      </w: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Resumen del contenido del programa</w:t>
      </w:r>
    </w:p>
    <w:p w:rsidR="00C8161E" w:rsidRPr="007B123C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i/>
          <w:lang w:eastAsia="es-ES"/>
        </w:rPr>
      </w:pPr>
      <w:r w:rsidRPr="00482F7E">
        <w:rPr>
          <w:rFonts w:ascii="Cambria" w:eastAsia="Times New Roman" w:hAnsi="Cambria" w:cs="Tahoma"/>
          <w:i/>
          <w:lang w:eastAsia="es-ES"/>
        </w:rPr>
        <w:t>(Se resumirá el proyecto aprobado, considerando los cambios solicitados y aprobados durante su ejecución)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C8161E" w:rsidRPr="007662A0" w:rsidTr="005F0B4E">
        <w:tc>
          <w:tcPr>
            <w:tcW w:w="8644" w:type="dxa"/>
          </w:tcPr>
          <w:p w:rsidR="00C8161E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C8161E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</w:tr>
    </w:tbl>
    <w:p w:rsidR="00C8161E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C8161E" w:rsidRPr="007662A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C8161E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  <w:r>
        <w:rPr>
          <w:rFonts w:ascii="Cambria" w:eastAsia="Times New Roman" w:hAnsi="Cambria" w:cs="Tahoma"/>
          <w:b/>
          <w:sz w:val="24"/>
          <w:szCs w:val="24"/>
          <w:lang w:eastAsia="es-ES"/>
        </w:rPr>
        <w:t>7</w:t>
      </w: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Número de beneficiario</w:t>
      </w:r>
      <w:r>
        <w:rPr>
          <w:rFonts w:ascii="Cambria" w:eastAsia="Times New Roman" w:hAnsi="Cambria" w:cs="Tahoma"/>
          <w:b/>
          <w:sz w:val="24"/>
          <w:szCs w:val="24"/>
          <w:lang w:eastAsia="es-ES"/>
        </w:rPr>
        <w:t>s</w:t>
      </w: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t>/as directos/as del programa/proyecto</w:t>
      </w:r>
    </w:p>
    <w:p w:rsidR="00C8161E" w:rsidRPr="005A5D0B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i/>
          <w:lang w:eastAsia="es-ES"/>
        </w:rPr>
      </w:pPr>
      <w:r w:rsidRPr="005A5D0B">
        <w:rPr>
          <w:rFonts w:ascii="Cambria" w:eastAsia="Times New Roman" w:hAnsi="Cambria" w:cs="Tahoma"/>
          <w:i/>
          <w:lang w:eastAsia="es-ES"/>
        </w:rPr>
        <w:t>Se cuantificarán las personas beneficiarias de intervenciones directas y personalizadas (p</w:t>
      </w:r>
      <w:r>
        <w:rPr>
          <w:rFonts w:ascii="Cambria" w:eastAsia="Times New Roman" w:hAnsi="Cambria" w:cs="Tahoma"/>
          <w:i/>
          <w:lang w:eastAsia="es-ES"/>
        </w:rPr>
        <w:t xml:space="preserve">resenciales, online, </w:t>
      </w:r>
      <w:r w:rsidRPr="005A5D0B">
        <w:rPr>
          <w:rFonts w:ascii="Cambria" w:eastAsia="Times New Roman" w:hAnsi="Cambria" w:cs="Tahoma"/>
          <w:i/>
          <w:lang w:eastAsia="es-ES"/>
        </w:rPr>
        <w:t>telefónicas) y, en la medida de lo posible desagregado según se indica en la tabla. (No confundir el número de personas beneficiarias con el número de intervenciones realizadas).</w:t>
      </w:r>
    </w:p>
    <w:p w:rsidR="00C8161E" w:rsidRPr="007662A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i/>
          <w:sz w:val="20"/>
          <w:szCs w:val="20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729"/>
        <w:gridCol w:w="1729"/>
        <w:gridCol w:w="1729"/>
        <w:gridCol w:w="1729"/>
      </w:tblGrid>
      <w:tr w:rsidR="00C8161E" w:rsidRPr="00683062" w:rsidTr="005F0B4E">
        <w:tc>
          <w:tcPr>
            <w:tcW w:w="3349" w:type="dxa"/>
            <w:gridSpan w:val="2"/>
            <w:shd w:val="clear" w:color="auto" w:fill="auto"/>
            <w:vAlign w:val="center"/>
          </w:tcPr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HOMBRES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MUJERES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TOTAL</w:t>
            </w:r>
          </w:p>
        </w:tc>
      </w:tr>
      <w:tr w:rsidR="00C8161E" w:rsidRPr="00683062" w:rsidTr="005F0B4E">
        <w:tc>
          <w:tcPr>
            <w:tcW w:w="1620" w:type="dxa"/>
            <w:shd w:val="clear" w:color="auto" w:fill="auto"/>
            <w:vAlign w:val="center"/>
          </w:tcPr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CISEXUALES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TRANS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CISEXUALES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  <w:r w:rsidRPr="00683062">
              <w:rPr>
                <w:rFonts w:ascii="Cambria" w:eastAsia="Times New Roman" w:hAnsi="Cambria" w:cs="Arial"/>
                <w:lang w:eastAsia="ar-SA"/>
              </w:rPr>
              <w:t>TRANS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</w:tc>
      </w:tr>
      <w:tr w:rsidR="00C8161E" w:rsidRPr="00683062" w:rsidTr="005F0B4E">
        <w:tc>
          <w:tcPr>
            <w:tcW w:w="1620" w:type="dxa"/>
            <w:shd w:val="clear" w:color="auto" w:fill="auto"/>
            <w:vAlign w:val="center"/>
          </w:tcPr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C8161E" w:rsidRPr="00683062" w:rsidRDefault="00C8161E" w:rsidP="005F0B4E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Arial"/>
                <w:lang w:eastAsia="ar-SA"/>
              </w:rPr>
            </w:pPr>
          </w:p>
        </w:tc>
      </w:tr>
    </w:tbl>
    <w:p w:rsidR="00C8161E" w:rsidRPr="005A5D0B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i/>
          <w:lang w:eastAsia="es-ES"/>
        </w:rPr>
      </w:pPr>
    </w:p>
    <w:p w:rsidR="00C8161E" w:rsidRPr="005A5D0B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i/>
          <w:lang w:eastAsia="es-ES"/>
        </w:rPr>
      </w:pPr>
      <w:r w:rsidRPr="005A5D0B">
        <w:rPr>
          <w:rFonts w:ascii="Cambria" w:eastAsia="Times New Roman" w:hAnsi="Cambria" w:cs="Tahoma"/>
          <w:i/>
          <w:lang w:eastAsia="es-ES"/>
        </w:rPr>
        <w:t>En casos oportunos desglosar esta información por servicios o territorio.</w:t>
      </w:r>
    </w:p>
    <w:p w:rsidR="00C8161E" w:rsidRPr="005A5D0B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i/>
          <w:lang w:eastAsia="es-ES"/>
        </w:rPr>
      </w:pPr>
    </w:p>
    <w:p w:rsidR="00C8161E" w:rsidRPr="005A5D0B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i/>
          <w:lang w:eastAsia="es-ES"/>
        </w:rPr>
      </w:pPr>
      <w:r w:rsidRPr="005A5D0B">
        <w:rPr>
          <w:rFonts w:ascii="Cambria" w:eastAsia="Times New Roman" w:hAnsi="Cambria" w:cs="Tahoma"/>
          <w:i/>
          <w:lang w:eastAsia="es-ES"/>
        </w:rPr>
        <w:t xml:space="preserve">Enumerar las fuentes de verificación utilizadas para recoger los datos aportados en la memoria: estadillos en papel, partes de asistencia, bases de datos, registros del número de visitas a vídeos o  contenidos Web etc.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C8161E" w:rsidRPr="007662A0" w:rsidTr="005F0B4E">
        <w:tc>
          <w:tcPr>
            <w:tcW w:w="8644" w:type="dxa"/>
          </w:tcPr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C8161E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</w:tr>
    </w:tbl>
    <w:p w:rsidR="00C8161E" w:rsidRPr="007662A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</w:p>
    <w:p w:rsidR="00C8161E" w:rsidRPr="007662A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C8161E" w:rsidRPr="007662A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  <w:sectPr w:rsidR="00C8161E" w:rsidRPr="007662A0" w:rsidSect="00C8161E">
          <w:headerReference w:type="even" r:id="rId7"/>
          <w:pgSz w:w="11906" w:h="16838"/>
          <w:pgMar w:top="2092" w:right="1701" w:bottom="1418" w:left="1701" w:header="709" w:footer="588" w:gutter="0"/>
          <w:cols w:space="720"/>
          <w:titlePg/>
          <w:docGrid w:linePitch="360"/>
        </w:sectPr>
      </w:pPr>
    </w:p>
    <w:p w:rsidR="00C8161E" w:rsidRPr="007662A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  <w:r>
        <w:rPr>
          <w:rFonts w:ascii="Cambria" w:eastAsia="Times New Roman" w:hAnsi="Cambria" w:cs="Tahoma"/>
          <w:b/>
          <w:sz w:val="24"/>
          <w:szCs w:val="24"/>
          <w:lang w:eastAsia="es-ES"/>
        </w:rPr>
        <w:lastRenderedPageBreak/>
        <w:t>8</w:t>
      </w: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Actividades realizadas</w:t>
      </w:r>
    </w:p>
    <w:p w:rsidR="00C8161E" w:rsidRPr="00E52A15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i/>
          <w:lang w:eastAsia="es-ES"/>
        </w:rPr>
      </w:pPr>
      <w:r w:rsidRPr="00E52A15">
        <w:rPr>
          <w:rFonts w:ascii="Cambria" w:eastAsia="Times New Roman" w:hAnsi="Cambria" w:cs="Tahoma"/>
          <w:i/>
          <w:lang w:eastAsia="es-ES" w:bidi="ks-Deva"/>
        </w:rPr>
        <w:t xml:space="preserve">Deben coincidir en nombre y numeración con las recogidas en el proyecto aprobado. </w:t>
      </w:r>
    </w:p>
    <w:tbl>
      <w:tblPr>
        <w:tblW w:w="1443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5"/>
        <w:gridCol w:w="3343"/>
        <w:gridCol w:w="2195"/>
        <w:gridCol w:w="1585"/>
        <w:gridCol w:w="1440"/>
        <w:gridCol w:w="1945"/>
        <w:gridCol w:w="1800"/>
        <w:gridCol w:w="1585"/>
      </w:tblGrid>
      <w:tr w:rsidR="00C8161E" w:rsidRPr="007662A0" w:rsidTr="005F0B4E">
        <w:tc>
          <w:tcPr>
            <w:tcW w:w="545" w:type="dxa"/>
            <w:vAlign w:val="center"/>
          </w:tcPr>
          <w:p w:rsidR="00C8161E" w:rsidRPr="007662A0" w:rsidRDefault="00C8161E" w:rsidP="005F0B4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Nº</w:t>
            </w:r>
          </w:p>
        </w:tc>
        <w:tc>
          <w:tcPr>
            <w:tcW w:w="3343" w:type="dxa"/>
            <w:vAlign w:val="center"/>
          </w:tcPr>
          <w:p w:rsidR="00C8161E" w:rsidRPr="007662A0" w:rsidRDefault="00C8161E" w:rsidP="005F0B4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ACTIVIDAD</w:t>
            </w:r>
          </w:p>
        </w:tc>
        <w:tc>
          <w:tcPr>
            <w:tcW w:w="2195" w:type="dxa"/>
            <w:vAlign w:val="center"/>
          </w:tcPr>
          <w:p w:rsidR="00C8161E" w:rsidRPr="007662A0" w:rsidRDefault="00C8161E" w:rsidP="005F0B4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OBJETIVOS ESPECÍFICOS RELACIONADOS</w:t>
            </w:r>
          </w:p>
        </w:tc>
        <w:tc>
          <w:tcPr>
            <w:tcW w:w="1585" w:type="dxa"/>
            <w:vAlign w:val="center"/>
          </w:tcPr>
          <w:p w:rsidR="00C8161E" w:rsidRPr="007662A0" w:rsidRDefault="00C8161E" w:rsidP="005F0B4E">
            <w:pPr>
              <w:spacing w:after="0" w:line="240" w:lineRule="auto"/>
              <w:ind w:right="-35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FECHA INICIO</w:t>
            </w:r>
          </w:p>
        </w:tc>
        <w:tc>
          <w:tcPr>
            <w:tcW w:w="1440" w:type="dxa"/>
            <w:vAlign w:val="center"/>
          </w:tcPr>
          <w:p w:rsidR="00C8161E" w:rsidRPr="007662A0" w:rsidRDefault="00C8161E" w:rsidP="005F0B4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FECHA FIN</w:t>
            </w:r>
          </w:p>
        </w:tc>
        <w:tc>
          <w:tcPr>
            <w:tcW w:w="1945" w:type="dxa"/>
            <w:vAlign w:val="center"/>
          </w:tcPr>
          <w:p w:rsidR="00C8161E" w:rsidRPr="007662A0" w:rsidRDefault="00C8161E" w:rsidP="005F0B4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INDICADOR</w:t>
            </w:r>
          </w:p>
        </w:tc>
        <w:tc>
          <w:tcPr>
            <w:tcW w:w="1800" w:type="dxa"/>
            <w:vAlign w:val="center"/>
          </w:tcPr>
          <w:p w:rsidR="00C8161E" w:rsidRPr="007662A0" w:rsidRDefault="00C8161E" w:rsidP="005F0B4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RESULTADO PREVISTO</w:t>
            </w:r>
          </w:p>
        </w:tc>
        <w:tc>
          <w:tcPr>
            <w:tcW w:w="1585" w:type="dxa"/>
            <w:vAlign w:val="center"/>
          </w:tcPr>
          <w:p w:rsidR="00C8161E" w:rsidRPr="007662A0" w:rsidRDefault="00C8161E" w:rsidP="005F0B4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</w:pPr>
            <w:r w:rsidRPr="007662A0">
              <w:rPr>
                <w:rFonts w:ascii="Cambria" w:eastAsia="Times New Roman" w:hAnsi="Cambria" w:cs="Tahoma"/>
                <w:b/>
                <w:sz w:val="20"/>
                <w:szCs w:val="24"/>
                <w:lang w:eastAsia="es-ES"/>
              </w:rPr>
              <w:t>RESULTADO FINAL</w:t>
            </w:r>
          </w:p>
        </w:tc>
      </w:tr>
      <w:tr w:rsidR="00C8161E" w:rsidRPr="007662A0" w:rsidTr="005F0B4E">
        <w:tc>
          <w:tcPr>
            <w:tcW w:w="545" w:type="dxa"/>
          </w:tcPr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3343" w:type="dxa"/>
          </w:tcPr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2195" w:type="dxa"/>
          </w:tcPr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1585" w:type="dxa"/>
          </w:tcPr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1440" w:type="dxa"/>
          </w:tcPr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1945" w:type="dxa"/>
          </w:tcPr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1800" w:type="dxa"/>
          </w:tcPr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  <w:tc>
          <w:tcPr>
            <w:tcW w:w="1585" w:type="dxa"/>
          </w:tcPr>
          <w:p w:rsidR="00C8161E" w:rsidRPr="007662A0" w:rsidRDefault="00C8161E" w:rsidP="005F0B4E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0"/>
                <w:szCs w:val="24"/>
                <w:lang w:eastAsia="es-ES"/>
              </w:rPr>
            </w:pPr>
          </w:p>
        </w:tc>
      </w:tr>
    </w:tbl>
    <w:p w:rsidR="00C8161E" w:rsidRPr="007662A0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</w:p>
    <w:p w:rsidR="00C8161E" w:rsidRPr="007662A0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</w:p>
    <w:p w:rsidR="00C8161E" w:rsidRPr="007662A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i/>
          <w:sz w:val="20"/>
          <w:szCs w:val="24"/>
          <w:lang w:eastAsia="es-ES"/>
        </w:rPr>
      </w:pPr>
      <w:r>
        <w:rPr>
          <w:rFonts w:ascii="Cambria" w:eastAsia="Times New Roman" w:hAnsi="Cambria" w:cs="Tahoma"/>
          <w:b/>
          <w:sz w:val="24"/>
          <w:szCs w:val="24"/>
          <w:lang w:eastAsia="es-ES"/>
        </w:rPr>
        <w:t>9</w:t>
      </w:r>
      <w:r w:rsidRPr="007662A0">
        <w:rPr>
          <w:rFonts w:ascii="Cambria" w:eastAsia="Times New Roman" w:hAnsi="Cambria" w:cs="Tahoma"/>
          <w:b/>
          <w:sz w:val="24"/>
          <w:szCs w:val="24"/>
          <w:lang w:eastAsia="es-ES"/>
        </w:rPr>
        <w:tab/>
        <w:t>Localización territorial del programa</w:t>
      </w:r>
    </w:p>
    <w:p w:rsidR="00C8161E" w:rsidRPr="00E52A15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i/>
          <w:szCs w:val="24"/>
          <w:lang w:eastAsia="es-ES"/>
        </w:rPr>
      </w:pPr>
      <w:r w:rsidRPr="00E52A15">
        <w:rPr>
          <w:rFonts w:ascii="Cambria" w:eastAsia="Times New Roman" w:hAnsi="Cambria" w:cs="Tahoma"/>
          <w:i/>
          <w:szCs w:val="24"/>
          <w:lang w:eastAsia="es-ES"/>
        </w:rPr>
        <w:t>En este apartado se enumeraran las CCAA, provincias o localidades donde s</w:t>
      </w:r>
      <w:r>
        <w:rPr>
          <w:rFonts w:ascii="Cambria" w:eastAsia="Times New Roman" w:hAnsi="Cambria" w:cs="Tahoma"/>
          <w:i/>
          <w:szCs w:val="24"/>
          <w:lang w:eastAsia="es-ES"/>
        </w:rPr>
        <w:t xml:space="preserve">e haya realizado cada actividad, </w:t>
      </w:r>
      <w:r w:rsidRPr="00E52A15">
        <w:rPr>
          <w:rFonts w:ascii="Cambria" w:eastAsia="Times New Roman" w:hAnsi="Cambria" w:cs="Tahoma"/>
          <w:i/>
          <w:szCs w:val="24"/>
          <w:lang w:eastAsia="es-ES"/>
        </w:rPr>
        <w:t xml:space="preserve">especificando el periodo de ejecución, y en su caso las entidades ejecutantes (cuando éstas sean diferentes) </w:t>
      </w:r>
    </w:p>
    <w:p w:rsidR="00C8161E" w:rsidRPr="007662A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i/>
          <w:sz w:val="20"/>
          <w:szCs w:val="24"/>
          <w:lang w:eastAsia="es-ES"/>
        </w:rPr>
      </w:pPr>
    </w:p>
    <w:tbl>
      <w:tblPr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59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2870"/>
      </w:tblGrid>
      <w:tr w:rsidR="00C8161E" w:rsidRPr="00E52A15" w:rsidTr="005F0B4E">
        <w:tc>
          <w:tcPr>
            <w:tcW w:w="1152" w:type="dxa"/>
            <w:vMerge w:val="restart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Nº ACT. *</w:t>
            </w:r>
          </w:p>
        </w:tc>
        <w:tc>
          <w:tcPr>
            <w:tcW w:w="5976" w:type="dxa"/>
            <w:vMerge w:val="restart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LOCALIZACIÓN GEOGRÁFICA</w:t>
            </w:r>
          </w:p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lang w:val="es-ES_tradnl" w:eastAsia="es-ES"/>
              </w:rPr>
              <w:t>(indicar si es de ámbito estatal, autonómico, provincial o local de ejecución)</w:t>
            </w:r>
          </w:p>
        </w:tc>
        <w:tc>
          <w:tcPr>
            <w:tcW w:w="4500" w:type="dxa"/>
            <w:gridSpan w:val="12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 xml:space="preserve">PERIODO DE EJECUCIÓN </w:t>
            </w:r>
            <w:r w:rsidRPr="00E52A15">
              <w:rPr>
                <w:rFonts w:eastAsia="Times New Roman" w:cs="Times New Roman"/>
                <w:bCs/>
                <w:lang w:val="es-ES_tradnl" w:eastAsia="es-ES"/>
              </w:rPr>
              <w:t>(</w:t>
            </w:r>
            <w:r w:rsidRPr="00E52A15">
              <w:rPr>
                <w:rFonts w:eastAsia="Times New Roman" w:cs="Times New Roman"/>
                <w:lang w:val="es-ES_tradnl" w:eastAsia="es-ES"/>
              </w:rPr>
              <w:t>de cada actividad)</w:t>
            </w:r>
          </w:p>
        </w:tc>
        <w:tc>
          <w:tcPr>
            <w:tcW w:w="2870" w:type="dxa"/>
            <w:vMerge w:val="restart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ENTIDAD EJECUTANTE</w:t>
            </w:r>
          </w:p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lang w:val="es-ES_tradnl" w:eastAsia="es-ES"/>
              </w:rPr>
            </w:pPr>
            <w:r w:rsidRPr="00E52A15">
              <w:rPr>
                <w:rFonts w:eastAsia="Times New Roman" w:cs="Times New Roman"/>
                <w:lang w:val="es-ES_tradnl" w:eastAsia="es-ES"/>
              </w:rPr>
              <w:t>(cuando proceda)</w:t>
            </w:r>
          </w:p>
        </w:tc>
      </w:tr>
      <w:tr w:rsidR="00C8161E" w:rsidRPr="00E52A15" w:rsidTr="005F0B4E">
        <w:tc>
          <w:tcPr>
            <w:tcW w:w="1152" w:type="dxa"/>
            <w:vMerge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  <w:vMerge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E</w:t>
            </w:r>
          </w:p>
        </w:tc>
        <w:tc>
          <w:tcPr>
            <w:tcW w:w="375" w:type="dxa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F</w:t>
            </w:r>
          </w:p>
        </w:tc>
        <w:tc>
          <w:tcPr>
            <w:tcW w:w="375" w:type="dxa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M</w:t>
            </w:r>
          </w:p>
        </w:tc>
        <w:tc>
          <w:tcPr>
            <w:tcW w:w="375" w:type="dxa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A</w:t>
            </w:r>
          </w:p>
        </w:tc>
        <w:tc>
          <w:tcPr>
            <w:tcW w:w="375" w:type="dxa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M</w:t>
            </w:r>
          </w:p>
        </w:tc>
        <w:tc>
          <w:tcPr>
            <w:tcW w:w="375" w:type="dxa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J</w:t>
            </w:r>
          </w:p>
        </w:tc>
        <w:tc>
          <w:tcPr>
            <w:tcW w:w="375" w:type="dxa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J</w:t>
            </w:r>
          </w:p>
        </w:tc>
        <w:tc>
          <w:tcPr>
            <w:tcW w:w="375" w:type="dxa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A</w:t>
            </w:r>
          </w:p>
        </w:tc>
        <w:tc>
          <w:tcPr>
            <w:tcW w:w="375" w:type="dxa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S</w:t>
            </w:r>
          </w:p>
        </w:tc>
        <w:tc>
          <w:tcPr>
            <w:tcW w:w="375" w:type="dxa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O</w:t>
            </w:r>
          </w:p>
        </w:tc>
        <w:tc>
          <w:tcPr>
            <w:tcW w:w="375" w:type="dxa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N</w:t>
            </w:r>
          </w:p>
        </w:tc>
        <w:tc>
          <w:tcPr>
            <w:tcW w:w="375" w:type="dxa"/>
            <w:vAlign w:val="center"/>
          </w:tcPr>
          <w:p w:rsidR="00C8161E" w:rsidRPr="00E52A15" w:rsidRDefault="00C8161E" w:rsidP="005F0B4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es-ES_tradnl" w:eastAsia="es-ES"/>
              </w:rPr>
            </w:pPr>
            <w:r w:rsidRPr="00E52A15">
              <w:rPr>
                <w:rFonts w:eastAsia="Times New Roman" w:cs="Times New Roman"/>
                <w:b/>
                <w:bCs/>
                <w:lang w:val="es-ES_tradnl" w:eastAsia="es-ES"/>
              </w:rPr>
              <w:t>D</w:t>
            </w:r>
          </w:p>
        </w:tc>
        <w:tc>
          <w:tcPr>
            <w:tcW w:w="2870" w:type="dxa"/>
            <w:vMerge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C8161E" w:rsidRPr="00E52A15" w:rsidTr="005F0B4E">
        <w:tc>
          <w:tcPr>
            <w:tcW w:w="1152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C8161E" w:rsidRPr="00E52A15" w:rsidTr="005F0B4E">
        <w:tc>
          <w:tcPr>
            <w:tcW w:w="1152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C8161E" w:rsidRPr="00E52A15" w:rsidTr="005F0B4E">
        <w:tc>
          <w:tcPr>
            <w:tcW w:w="1152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C8161E" w:rsidRPr="00E52A15" w:rsidTr="005F0B4E">
        <w:tc>
          <w:tcPr>
            <w:tcW w:w="1152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C8161E" w:rsidRPr="00E52A15" w:rsidTr="005F0B4E">
        <w:tc>
          <w:tcPr>
            <w:tcW w:w="1152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C8161E" w:rsidRPr="00E52A15" w:rsidTr="005F0B4E">
        <w:tc>
          <w:tcPr>
            <w:tcW w:w="1152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C8161E" w:rsidRPr="00E52A15" w:rsidTr="005F0B4E">
        <w:tc>
          <w:tcPr>
            <w:tcW w:w="1152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  <w:tr w:rsidR="00C8161E" w:rsidRPr="00E52A15" w:rsidTr="005F0B4E">
        <w:tc>
          <w:tcPr>
            <w:tcW w:w="1152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5976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375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  <w:tc>
          <w:tcPr>
            <w:tcW w:w="2870" w:type="dxa"/>
          </w:tcPr>
          <w:p w:rsidR="00C8161E" w:rsidRPr="00E52A15" w:rsidRDefault="00C8161E" w:rsidP="005F0B4E">
            <w:pPr>
              <w:spacing w:after="0" w:line="240" w:lineRule="auto"/>
              <w:jc w:val="both"/>
              <w:rPr>
                <w:rFonts w:eastAsia="Times New Roman" w:cs="Times New Roman"/>
                <w:iCs/>
                <w:lang w:val="es-ES_tradnl" w:eastAsia="es-ES"/>
              </w:rPr>
            </w:pPr>
          </w:p>
        </w:tc>
      </w:tr>
    </w:tbl>
    <w:p w:rsidR="00C8161E" w:rsidRPr="00E52A15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C8161E" w:rsidRPr="00E52A15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C8161E" w:rsidRPr="007662A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C8161E" w:rsidRPr="007662A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</w:pPr>
    </w:p>
    <w:p w:rsidR="00C8161E" w:rsidRPr="007662A0" w:rsidRDefault="00C8161E" w:rsidP="00C8161E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es-ES"/>
        </w:rPr>
        <w:sectPr w:rsidR="00C8161E" w:rsidRPr="007662A0" w:rsidSect="008D2E61">
          <w:pgSz w:w="16838" w:h="11906" w:orient="landscape"/>
          <w:pgMar w:top="1701" w:right="1418" w:bottom="1701" w:left="1418" w:header="709" w:footer="709" w:gutter="0"/>
          <w:cols w:space="720"/>
          <w:titlePg/>
          <w:docGrid w:linePitch="360"/>
        </w:sectPr>
      </w:pP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  <w:r>
        <w:rPr>
          <w:rFonts w:asciiTheme="majorHAnsi" w:eastAsia="Times New Roman" w:hAnsiTheme="majorHAnsi" w:cs="Tahoma"/>
          <w:b/>
          <w:sz w:val="24"/>
          <w:szCs w:val="24"/>
          <w:lang w:eastAsia="es-ES"/>
        </w:rPr>
        <w:lastRenderedPageBreak/>
        <w:t>10</w:t>
      </w: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ab/>
        <w:t>Valoración de resultados cuantificados en cada actividad.</w:t>
      </w:r>
    </w:p>
    <w:p w:rsidR="00C8161E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 w:bidi="ks-Deva"/>
        </w:rPr>
      </w:pPr>
      <w:r w:rsidRPr="00846132">
        <w:rPr>
          <w:rFonts w:asciiTheme="majorHAnsi" w:eastAsia="Times New Roman" w:hAnsiTheme="majorHAnsi" w:cs="Tahoma"/>
          <w:i/>
          <w:lang w:eastAsia="es-ES" w:bidi="ks-Deva"/>
        </w:rPr>
        <w:t>La valoración de cada actividad considerará si el resultado final obtenido se corresponde con el previsto, y si se ha respetado la cobertura territorial y el calendario previsto</w:t>
      </w: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 w:bidi="ks-Deva"/>
        </w:rPr>
      </w:pPr>
    </w:p>
    <w:tbl>
      <w:tblPr>
        <w:tblW w:w="856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12"/>
        <w:gridCol w:w="7251"/>
      </w:tblGrid>
      <w:tr w:rsidR="00C8161E" w:rsidRPr="00846132" w:rsidTr="005F0B4E">
        <w:trPr>
          <w:trHeight w:val="480"/>
        </w:trPr>
        <w:tc>
          <w:tcPr>
            <w:tcW w:w="1312" w:type="dxa"/>
          </w:tcPr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Nº Actividad</w:t>
            </w:r>
          </w:p>
        </w:tc>
        <w:tc>
          <w:tcPr>
            <w:tcW w:w="7251" w:type="dxa"/>
            <w:vAlign w:val="center"/>
          </w:tcPr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VALORACIÓN</w:t>
            </w:r>
          </w:p>
        </w:tc>
      </w:tr>
      <w:tr w:rsidR="00C8161E" w:rsidRPr="00846132" w:rsidTr="005F0B4E">
        <w:trPr>
          <w:trHeight w:val="480"/>
        </w:trPr>
        <w:tc>
          <w:tcPr>
            <w:tcW w:w="1312" w:type="dxa"/>
          </w:tcPr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</w:tc>
        <w:tc>
          <w:tcPr>
            <w:tcW w:w="7251" w:type="dxa"/>
          </w:tcPr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</w:tc>
      </w:tr>
    </w:tbl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C8161E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  <w:r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11</w:t>
      </w: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ab/>
        <w:t>Grado o porcentaje de consecución de los o</w:t>
      </w:r>
      <w:r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bjetivos previstos.</w:t>
      </w: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/>
        </w:rPr>
      </w:pPr>
      <w:r w:rsidRPr="00846132">
        <w:rPr>
          <w:rFonts w:asciiTheme="majorHAnsi" w:eastAsia="Times New Roman" w:hAnsiTheme="majorHAnsi" w:cs="Tahoma"/>
          <w:i/>
          <w:lang w:eastAsia="es-ES"/>
        </w:rPr>
        <w:t>El grado de consecución puede expresarse en forma de porcentaje siempre que se recoja a continuación a partir de qué indicadores se ha calculado.</w:t>
      </w:r>
    </w:p>
    <w:p w:rsidR="00C8161E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/>
        </w:rPr>
      </w:pPr>
      <w:r w:rsidRPr="00846132">
        <w:rPr>
          <w:rFonts w:asciiTheme="majorHAnsi" w:eastAsia="Times New Roman" w:hAnsiTheme="majorHAnsi" w:cs="Tahoma"/>
          <w:i/>
          <w:lang w:eastAsia="es-ES"/>
        </w:rPr>
        <w:t>En otros casos, aportar información descriptiva sobre los resultados alcanzados</w:t>
      </w: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/>
        </w:rPr>
      </w:pPr>
    </w:p>
    <w:tbl>
      <w:tblPr>
        <w:tblW w:w="85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4050"/>
        <w:gridCol w:w="4050"/>
      </w:tblGrid>
      <w:tr w:rsidR="00C8161E" w:rsidRPr="00846132" w:rsidTr="005F0B4E">
        <w:tc>
          <w:tcPr>
            <w:tcW w:w="468" w:type="dxa"/>
            <w:vAlign w:val="center"/>
          </w:tcPr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Nº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8161E" w:rsidRPr="00846132" w:rsidRDefault="00C8161E" w:rsidP="005F0B4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OBJETIVOS ESPECÍFICOS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8161E" w:rsidRPr="00846132" w:rsidRDefault="00C8161E" w:rsidP="005F0B4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GRADO DE CONSECUCIÓN ALCANZADO</w:t>
            </w:r>
          </w:p>
        </w:tc>
      </w:tr>
      <w:tr w:rsidR="00C8161E" w:rsidRPr="00846132" w:rsidTr="005F0B4E">
        <w:tc>
          <w:tcPr>
            <w:tcW w:w="468" w:type="dxa"/>
          </w:tcPr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  <w:tc>
          <w:tcPr>
            <w:tcW w:w="4050" w:type="dxa"/>
            <w:shd w:val="clear" w:color="auto" w:fill="auto"/>
          </w:tcPr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  <w:tc>
          <w:tcPr>
            <w:tcW w:w="4050" w:type="dxa"/>
            <w:shd w:val="clear" w:color="auto" w:fill="auto"/>
          </w:tcPr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</w:tr>
    </w:tbl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  <w:r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12</w:t>
      </w: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ab/>
        <w:t>Cumplimiento de las prioridades transversales</w:t>
      </w:r>
    </w:p>
    <w:p w:rsidR="00C8161E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 w:bidi="ks-Deva"/>
        </w:rPr>
      </w:pPr>
      <w:r w:rsidRPr="00846132">
        <w:rPr>
          <w:rFonts w:asciiTheme="majorHAnsi" w:eastAsia="Times New Roman" w:hAnsiTheme="majorHAnsi" w:cs="Tahoma"/>
          <w:i/>
          <w:lang w:eastAsia="es-ES" w:bidi="ks-Deva"/>
        </w:rPr>
        <w:t xml:space="preserve">Describir  brevemente cómo se ha llevado a cabo dicho cumplimiento, e indicar a través de qué actividades específicas se ha logrado dicho cumplimiento. En aquellas prioridades que no se contemplaron en el proyecto/programa aprobado cumplimentar con un “no procede”. </w:t>
      </w: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 w:bidi="ks-Deva"/>
        </w:rPr>
      </w:pPr>
    </w:p>
    <w:tbl>
      <w:tblPr>
        <w:tblW w:w="85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74"/>
      </w:tblGrid>
      <w:tr w:rsidR="00C8161E" w:rsidRPr="006B48C5" w:rsidTr="005F0B4E">
        <w:trPr>
          <w:trHeight w:val="253"/>
        </w:trPr>
        <w:tc>
          <w:tcPr>
            <w:tcW w:w="8571" w:type="dxa"/>
            <w:vAlign w:val="center"/>
          </w:tcPr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6B48C5">
              <w:rPr>
                <w:rFonts w:asciiTheme="majorHAnsi" w:hAnsiTheme="majorHAnsi" w:cs="Arial"/>
                <w:b/>
              </w:rPr>
              <w:t xml:space="preserve">Acciones que reduzcan las desigualdades en salud en el marco de la prevención primaria y el diagnóstico precoz del VIH. </w:t>
            </w:r>
          </w:p>
        </w:tc>
      </w:tr>
      <w:tr w:rsidR="00C8161E" w:rsidRPr="006B48C5" w:rsidTr="005F0B4E">
        <w:trPr>
          <w:trHeight w:val="377"/>
        </w:trPr>
        <w:tc>
          <w:tcPr>
            <w:tcW w:w="8571" w:type="dxa"/>
            <w:vAlign w:val="center"/>
          </w:tcPr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</w:tc>
      </w:tr>
      <w:tr w:rsidR="00C8161E" w:rsidRPr="006B48C5" w:rsidTr="005F0B4E">
        <w:trPr>
          <w:trHeight w:val="377"/>
        </w:trPr>
        <w:tc>
          <w:tcPr>
            <w:tcW w:w="8571" w:type="dxa"/>
            <w:vAlign w:val="center"/>
          </w:tcPr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6B48C5">
              <w:rPr>
                <w:rFonts w:asciiTheme="majorHAnsi" w:eastAsia="Times New Roman" w:hAnsiTheme="majorHAnsi" w:cs="Tahoma"/>
                <w:b/>
                <w:lang w:eastAsia="es-ES"/>
              </w:rPr>
              <w:t>Acciones que establezcan sinergias entre las actividades dirigidas a responder a la epidemia de VIH y otros problemas de salud relacionados con la infección.</w:t>
            </w:r>
          </w:p>
        </w:tc>
      </w:tr>
      <w:tr w:rsidR="00C8161E" w:rsidRPr="006B48C5" w:rsidTr="005F0B4E">
        <w:trPr>
          <w:trHeight w:val="377"/>
        </w:trPr>
        <w:tc>
          <w:tcPr>
            <w:tcW w:w="8571" w:type="dxa"/>
            <w:vAlign w:val="center"/>
          </w:tcPr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</w:tc>
      </w:tr>
      <w:tr w:rsidR="00C8161E" w:rsidRPr="006B48C5" w:rsidTr="005F0B4E">
        <w:trPr>
          <w:trHeight w:val="377"/>
        </w:trPr>
        <w:tc>
          <w:tcPr>
            <w:tcW w:w="8574" w:type="dxa"/>
            <w:vAlign w:val="center"/>
          </w:tcPr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6B48C5">
              <w:rPr>
                <w:rFonts w:asciiTheme="majorHAnsi" w:hAnsiTheme="majorHAnsi" w:cs="Arial"/>
                <w:b/>
              </w:rPr>
              <w:t>Acciones que incluyan actuaciones efectivas y eficientes de acuerdo con la evidencia científica disponible.</w:t>
            </w:r>
          </w:p>
        </w:tc>
      </w:tr>
      <w:tr w:rsidR="00C8161E" w:rsidRPr="006B48C5" w:rsidTr="005F0B4E">
        <w:trPr>
          <w:trHeight w:val="377"/>
        </w:trPr>
        <w:tc>
          <w:tcPr>
            <w:tcW w:w="8574" w:type="dxa"/>
            <w:vAlign w:val="center"/>
          </w:tcPr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6B48C5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</w:tc>
      </w:tr>
    </w:tbl>
    <w:p w:rsidR="00C8161E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</w:p>
    <w:p w:rsidR="00C8161E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</w:p>
    <w:p w:rsidR="00C8161E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</w:p>
    <w:p w:rsidR="00C8161E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lastRenderedPageBreak/>
        <w:t>A continuación indicar si fuera el caso de modo breve:</w:t>
      </w: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lang w:eastAsia="es-ES"/>
        </w:rPr>
      </w:pPr>
    </w:p>
    <w:tbl>
      <w:tblPr>
        <w:tblW w:w="85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74"/>
      </w:tblGrid>
      <w:tr w:rsidR="00C8161E" w:rsidRPr="00846132" w:rsidTr="005F0B4E">
        <w:trPr>
          <w:trHeight w:val="377"/>
        </w:trPr>
        <w:tc>
          <w:tcPr>
            <w:tcW w:w="8574" w:type="dxa"/>
            <w:vAlign w:val="center"/>
          </w:tcPr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 xml:space="preserve">Acciones destinadas a eliminar o reducir el estigma y la discriminación </w:t>
            </w:r>
          </w:p>
        </w:tc>
      </w:tr>
      <w:tr w:rsidR="00C8161E" w:rsidRPr="00846132" w:rsidTr="005F0B4E">
        <w:trPr>
          <w:trHeight w:val="377"/>
        </w:trPr>
        <w:tc>
          <w:tcPr>
            <w:tcW w:w="8574" w:type="dxa"/>
            <w:vAlign w:val="center"/>
          </w:tcPr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</w:tc>
      </w:tr>
    </w:tbl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lang w:eastAsia="es-ES"/>
        </w:rPr>
      </w:pPr>
    </w:p>
    <w:tbl>
      <w:tblPr>
        <w:tblW w:w="85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74"/>
      </w:tblGrid>
      <w:tr w:rsidR="00C8161E" w:rsidRPr="00846132" w:rsidTr="005F0B4E">
        <w:trPr>
          <w:trHeight w:val="377"/>
        </w:trPr>
        <w:tc>
          <w:tcPr>
            <w:tcW w:w="8574" w:type="dxa"/>
            <w:vAlign w:val="center"/>
          </w:tcPr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Acciones preventivas innovadoras</w:t>
            </w:r>
          </w:p>
        </w:tc>
      </w:tr>
      <w:tr w:rsidR="00C8161E" w:rsidRPr="00846132" w:rsidTr="005F0B4E">
        <w:trPr>
          <w:trHeight w:val="377"/>
        </w:trPr>
        <w:tc>
          <w:tcPr>
            <w:tcW w:w="8574" w:type="dxa"/>
            <w:vAlign w:val="center"/>
          </w:tcPr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</w:tc>
      </w:tr>
    </w:tbl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lang w:eastAsia="es-ES"/>
        </w:rPr>
      </w:pPr>
    </w:p>
    <w:tbl>
      <w:tblPr>
        <w:tblW w:w="85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74"/>
      </w:tblGrid>
      <w:tr w:rsidR="00C8161E" w:rsidRPr="00846132" w:rsidTr="005F0B4E">
        <w:trPr>
          <w:trHeight w:val="377"/>
        </w:trPr>
        <w:tc>
          <w:tcPr>
            <w:tcW w:w="8563" w:type="dxa"/>
            <w:vAlign w:val="center"/>
          </w:tcPr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Acciones coordinadas con los dispositivos de salud pública institucionales</w:t>
            </w:r>
            <w:r w:rsidRPr="00846132">
              <w:rPr>
                <w:rFonts w:asciiTheme="majorHAnsi" w:eastAsia="Times New Roman" w:hAnsiTheme="majorHAnsi" w:cs="Tahoma"/>
                <w:i/>
                <w:lang w:eastAsia="es-ES" w:bidi="ks-Deva"/>
              </w:rPr>
              <w:t xml:space="preserve"> </w:t>
            </w:r>
          </w:p>
        </w:tc>
      </w:tr>
      <w:tr w:rsidR="00C8161E" w:rsidRPr="00846132" w:rsidTr="005F0B4E">
        <w:trPr>
          <w:trHeight w:val="377"/>
        </w:trPr>
        <w:tc>
          <w:tcPr>
            <w:tcW w:w="8563" w:type="dxa"/>
            <w:vAlign w:val="center"/>
          </w:tcPr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</w:tc>
      </w:tr>
    </w:tbl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lang w:eastAsia="es-ES"/>
        </w:rPr>
      </w:pPr>
    </w:p>
    <w:tbl>
      <w:tblPr>
        <w:tblW w:w="857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74"/>
      </w:tblGrid>
      <w:tr w:rsidR="00C8161E" w:rsidRPr="00846132" w:rsidTr="005F0B4E">
        <w:trPr>
          <w:trHeight w:val="377"/>
        </w:trPr>
        <w:tc>
          <w:tcPr>
            <w:tcW w:w="8563" w:type="dxa"/>
            <w:vAlign w:val="center"/>
          </w:tcPr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846132">
              <w:rPr>
                <w:rFonts w:asciiTheme="majorHAnsi" w:eastAsia="Times New Roman" w:hAnsiTheme="majorHAnsi" w:cs="Tahoma"/>
                <w:b/>
                <w:lang w:eastAsia="es-ES"/>
              </w:rPr>
              <w:t>Acciones con perspectiva de género</w:t>
            </w:r>
            <w:r w:rsidRPr="00846132">
              <w:rPr>
                <w:rFonts w:asciiTheme="majorHAnsi" w:eastAsia="Times New Roman" w:hAnsiTheme="majorHAnsi" w:cs="Tahoma"/>
                <w:i/>
                <w:lang w:eastAsia="es-ES" w:bidi="ks-Deva"/>
              </w:rPr>
              <w:t xml:space="preserve"> </w:t>
            </w:r>
          </w:p>
        </w:tc>
      </w:tr>
      <w:tr w:rsidR="00C8161E" w:rsidRPr="00846132" w:rsidTr="005F0B4E">
        <w:trPr>
          <w:trHeight w:val="377"/>
        </w:trPr>
        <w:tc>
          <w:tcPr>
            <w:tcW w:w="8563" w:type="dxa"/>
            <w:vAlign w:val="center"/>
          </w:tcPr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  <w:p w:rsidR="00C8161E" w:rsidRPr="00846132" w:rsidRDefault="00C8161E" w:rsidP="005F0B4E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</w:p>
        </w:tc>
      </w:tr>
    </w:tbl>
    <w:p w:rsidR="00C8161E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C8161E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1</w:t>
      </w:r>
      <w:r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3</w:t>
      </w: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.- Resumen de los resu</w:t>
      </w:r>
      <w:r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ltados más relevantes obtenidos</w:t>
      </w:r>
    </w:p>
    <w:p w:rsidR="00C8161E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i/>
          <w:lang w:eastAsia="es-ES"/>
        </w:rPr>
      </w:pPr>
      <w:r w:rsidRPr="00846132">
        <w:rPr>
          <w:rFonts w:asciiTheme="majorHAnsi" w:eastAsia="Times New Roman" w:hAnsiTheme="majorHAnsi" w:cs="Tahoma"/>
          <w:i/>
          <w:lang w:eastAsia="es-ES"/>
        </w:rPr>
        <w:t>Pueden ir apoyados con tablas, gráficos o figuras</w:t>
      </w: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i/>
          <w:lang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3"/>
      </w:tblGrid>
      <w:tr w:rsidR="00C8161E" w:rsidRPr="00846132" w:rsidTr="005F0B4E">
        <w:tc>
          <w:tcPr>
            <w:tcW w:w="8563" w:type="dxa"/>
          </w:tcPr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</w:tc>
      </w:tr>
    </w:tbl>
    <w:p w:rsidR="00C8161E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4"/>
          <w:szCs w:val="24"/>
          <w:lang w:eastAsia="es-ES"/>
        </w:rPr>
      </w:pP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1</w:t>
      </w:r>
      <w:r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>4</w:t>
      </w:r>
      <w:r w:rsidRPr="00846132">
        <w:rPr>
          <w:rFonts w:asciiTheme="majorHAnsi" w:eastAsia="Times New Roman" w:hAnsiTheme="majorHAnsi" w:cs="Tahoma"/>
          <w:b/>
          <w:sz w:val="24"/>
          <w:szCs w:val="24"/>
          <w:lang w:eastAsia="es-ES"/>
        </w:rPr>
        <w:t xml:space="preserve">.- </w:t>
      </w:r>
      <w:r w:rsidRPr="00846132">
        <w:rPr>
          <w:rFonts w:asciiTheme="majorHAnsi" w:hAnsiTheme="majorHAnsi" w:cs="Tahoma"/>
          <w:b/>
          <w:bCs/>
          <w:color w:val="000000"/>
          <w:sz w:val="24"/>
          <w:szCs w:val="24"/>
        </w:rPr>
        <w:t>Desviaciones respecto de los objetivos previstos</w:t>
      </w:r>
    </w:p>
    <w:p w:rsidR="00C8161E" w:rsidRDefault="00C8161E" w:rsidP="00C8161E">
      <w:pPr>
        <w:spacing w:after="0" w:line="240" w:lineRule="auto"/>
        <w:jc w:val="both"/>
        <w:rPr>
          <w:rFonts w:asciiTheme="majorHAnsi" w:hAnsiTheme="majorHAnsi" w:cs="Tahoma"/>
          <w:i/>
          <w:color w:val="000000"/>
        </w:rPr>
      </w:pPr>
      <w:r w:rsidRPr="00846132">
        <w:rPr>
          <w:rFonts w:asciiTheme="majorHAnsi" w:hAnsiTheme="majorHAnsi" w:cs="Tahoma"/>
          <w:i/>
          <w:color w:val="000000"/>
        </w:rPr>
        <w:t xml:space="preserve">Se especificará cualquier tipo de desviación </w:t>
      </w:r>
      <w:r>
        <w:rPr>
          <w:rFonts w:asciiTheme="majorHAnsi" w:hAnsiTheme="majorHAnsi" w:cs="Tahoma"/>
          <w:i/>
          <w:color w:val="000000"/>
        </w:rPr>
        <w:t>de manera razonada</w:t>
      </w: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hAnsiTheme="majorHAnsi" w:cs="Tahoma"/>
          <w:i/>
          <w:color w:val="00000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3"/>
      </w:tblGrid>
      <w:tr w:rsidR="00C8161E" w:rsidRPr="00846132" w:rsidTr="005F0B4E">
        <w:tc>
          <w:tcPr>
            <w:tcW w:w="8563" w:type="dxa"/>
          </w:tcPr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i/>
                <w:sz w:val="20"/>
                <w:szCs w:val="20"/>
                <w:lang w:eastAsia="es-ES"/>
              </w:rPr>
            </w:pPr>
          </w:p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</w:tc>
      </w:tr>
    </w:tbl>
    <w:p w:rsidR="00C8161E" w:rsidRPr="00846132" w:rsidRDefault="00C8161E" w:rsidP="00C8161E">
      <w:pPr>
        <w:pStyle w:val="Default"/>
        <w:rPr>
          <w:rFonts w:asciiTheme="majorHAnsi" w:hAnsiTheme="majorHAnsi" w:cs="Tahoma"/>
          <w:b/>
          <w:sz w:val="20"/>
          <w:szCs w:val="20"/>
        </w:rPr>
      </w:pPr>
    </w:p>
    <w:p w:rsidR="00C8161E" w:rsidRPr="00846132" w:rsidRDefault="00C8161E" w:rsidP="00C8161E">
      <w:pPr>
        <w:pStyle w:val="Default"/>
        <w:rPr>
          <w:rFonts w:asciiTheme="majorHAnsi" w:hAnsiTheme="majorHAnsi" w:cs="Tahoma"/>
          <w:b/>
          <w:sz w:val="20"/>
          <w:szCs w:val="20"/>
        </w:rPr>
      </w:pPr>
    </w:p>
    <w:p w:rsidR="00C8161E" w:rsidRPr="00846132" w:rsidRDefault="00C8161E" w:rsidP="00C8161E">
      <w:pPr>
        <w:pStyle w:val="Default"/>
        <w:rPr>
          <w:rFonts w:asciiTheme="majorHAnsi" w:eastAsiaTheme="minorHAnsi" w:hAnsiTheme="majorHAnsi" w:cs="Tahoma"/>
          <w:lang w:eastAsia="en-US"/>
        </w:rPr>
      </w:pPr>
      <w:r w:rsidRPr="00846132">
        <w:rPr>
          <w:rFonts w:asciiTheme="majorHAnsi" w:hAnsiTheme="majorHAnsi" w:cs="Tahoma"/>
          <w:b/>
        </w:rPr>
        <w:t>1</w:t>
      </w:r>
      <w:r>
        <w:rPr>
          <w:rFonts w:asciiTheme="majorHAnsi" w:hAnsiTheme="majorHAnsi" w:cs="Tahoma"/>
          <w:b/>
        </w:rPr>
        <w:t>5</w:t>
      </w:r>
      <w:r w:rsidRPr="00846132">
        <w:rPr>
          <w:rFonts w:asciiTheme="majorHAnsi" w:hAnsiTheme="majorHAnsi" w:cs="Tahoma"/>
          <w:b/>
        </w:rPr>
        <w:t xml:space="preserve">.- </w:t>
      </w:r>
      <w:r w:rsidRPr="00846132">
        <w:rPr>
          <w:rFonts w:asciiTheme="majorHAnsi" w:eastAsiaTheme="minorHAnsi" w:hAnsiTheme="majorHAnsi" w:cs="Tahoma"/>
          <w:b/>
          <w:bCs/>
          <w:lang w:eastAsia="en-US"/>
        </w:rPr>
        <w:t xml:space="preserve">Conclusiones </w:t>
      </w: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hAnsiTheme="majorHAnsi" w:cs="Tahoma"/>
          <w:i/>
          <w:color w:val="000000"/>
        </w:rPr>
      </w:pPr>
      <w:r w:rsidRPr="00846132">
        <w:rPr>
          <w:rFonts w:asciiTheme="majorHAnsi" w:hAnsiTheme="majorHAnsi" w:cs="Tahoma"/>
          <w:i/>
          <w:color w:val="000000"/>
        </w:rPr>
        <w:t>En este apartado se enumerarán las principales conclusiones de la</w:t>
      </w:r>
      <w:r>
        <w:rPr>
          <w:rFonts w:asciiTheme="majorHAnsi" w:hAnsiTheme="majorHAnsi" w:cs="Tahoma"/>
          <w:i/>
          <w:color w:val="000000"/>
        </w:rPr>
        <w:t xml:space="preserve"> </w:t>
      </w:r>
      <w:r w:rsidRPr="00846132">
        <w:rPr>
          <w:rFonts w:asciiTheme="majorHAnsi" w:hAnsiTheme="majorHAnsi" w:cs="Tahoma"/>
          <w:i/>
          <w:color w:val="000000"/>
        </w:rPr>
        <w:t>realización del proyecto, así como su traducción en mejoras/cambios para futuras ediciones del mismo</w:t>
      </w:r>
    </w:p>
    <w:p w:rsidR="00C8161E" w:rsidRPr="00846132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i/>
          <w:sz w:val="20"/>
          <w:szCs w:val="20"/>
          <w:lang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3"/>
      </w:tblGrid>
      <w:tr w:rsidR="00C8161E" w:rsidRPr="00846132" w:rsidTr="005F0B4E">
        <w:tc>
          <w:tcPr>
            <w:tcW w:w="8563" w:type="dxa"/>
          </w:tcPr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i/>
                <w:sz w:val="20"/>
                <w:szCs w:val="20"/>
                <w:lang w:eastAsia="es-ES"/>
              </w:rPr>
            </w:pPr>
          </w:p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</w:tc>
      </w:tr>
    </w:tbl>
    <w:p w:rsidR="00C8161E" w:rsidRDefault="00C8161E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5D5012" w:rsidRDefault="005D5012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5D5012" w:rsidRDefault="005D5012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5D5012" w:rsidRDefault="005D5012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5D5012" w:rsidRDefault="005D5012" w:rsidP="00C8161E">
      <w:pPr>
        <w:spacing w:after="0" w:line="240" w:lineRule="auto"/>
        <w:jc w:val="both"/>
        <w:rPr>
          <w:rFonts w:asciiTheme="majorHAnsi" w:eastAsia="Times New Roman" w:hAnsiTheme="majorHAnsi" w:cs="Tahoma"/>
          <w:b/>
          <w:sz w:val="20"/>
          <w:szCs w:val="20"/>
          <w:lang w:eastAsia="es-ES"/>
        </w:rPr>
      </w:pPr>
    </w:p>
    <w:p w:rsidR="00C8161E" w:rsidRDefault="00C8161E" w:rsidP="00C8161E">
      <w:pPr>
        <w:pStyle w:val="Default"/>
        <w:rPr>
          <w:rFonts w:asciiTheme="majorHAnsi" w:hAnsiTheme="majorHAnsi" w:cs="Tahoma"/>
          <w:b/>
        </w:rPr>
      </w:pPr>
    </w:p>
    <w:p w:rsidR="00C8161E" w:rsidRPr="00846132" w:rsidRDefault="00C8161E" w:rsidP="00C8161E">
      <w:pPr>
        <w:pStyle w:val="Default"/>
        <w:rPr>
          <w:rFonts w:asciiTheme="majorHAnsi" w:eastAsiaTheme="minorHAnsi" w:hAnsiTheme="majorHAnsi" w:cs="Tahoma"/>
          <w:lang w:eastAsia="en-US"/>
        </w:rPr>
      </w:pPr>
      <w:r>
        <w:rPr>
          <w:rFonts w:asciiTheme="majorHAnsi" w:hAnsiTheme="majorHAnsi" w:cs="Tahoma"/>
          <w:b/>
        </w:rPr>
        <w:lastRenderedPageBreak/>
        <w:t>16</w:t>
      </w:r>
      <w:r w:rsidRPr="00846132">
        <w:rPr>
          <w:rFonts w:asciiTheme="majorHAnsi" w:hAnsiTheme="majorHAnsi" w:cs="Tahoma"/>
          <w:b/>
        </w:rPr>
        <w:t>.-</w:t>
      </w:r>
      <w:r w:rsidRPr="00846132">
        <w:rPr>
          <w:rFonts w:asciiTheme="majorHAnsi" w:eastAsiaTheme="minorHAnsi" w:hAnsiTheme="majorHAnsi" w:cs="Tahoma"/>
          <w:b/>
          <w:bCs/>
          <w:lang w:eastAsia="en-US"/>
        </w:rPr>
        <w:t xml:space="preserve"> Material producido en la realización del programa/proyecto</w:t>
      </w:r>
    </w:p>
    <w:p w:rsidR="00C8161E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  <w:r w:rsidRPr="00846132">
        <w:rPr>
          <w:rFonts w:asciiTheme="majorHAnsi" w:hAnsiTheme="majorHAnsi" w:cs="Tahoma"/>
          <w:color w:val="000000"/>
        </w:rPr>
        <w:t xml:space="preserve">Enumerar y </w:t>
      </w:r>
      <w:r w:rsidRPr="00846132">
        <w:rPr>
          <w:rFonts w:asciiTheme="majorHAnsi" w:hAnsiTheme="majorHAnsi" w:cs="Tahoma"/>
          <w:bCs/>
          <w:color w:val="000000"/>
        </w:rPr>
        <w:t xml:space="preserve">aportar </w:t>
      </w:r>
      <w:r w:rsidRPr="00846132">
        <w:rPr>
          <w:rFonts w:asciiTheme="majorHAnsi" w:hAnsiTheme="majorHAnsi" w:cs="Tahoma"/>
          <w:color w:val="000000"/>
        </w:rPr>
        <w:t xml:space="preserve">los materiales elaborados con cargo a la subvención, añadiendo la fecha de remisión a la </w:t>
      </w:r>
      <w:r w:rsidRPr="00846132">
        <w:rPr>
          <w:rFonts w:ascii="Cambria" w:eastAsia="Times New Roman" w:hAnsi="Cambria" w:cs="Tahoma"/>
          <w:lang w:eastAsia="es-ES"/>
        </w:rPr>
        <w:t>Dirección General de Salud Pública, Calidad e Innovación</w:t>
      </w:r>
      <w:r w:rsidRPr="00846132">
        <w:rPr>
          <w:rFonts w:asciiTheme="majorHAnsi" w:hAnsiTheme="majorHAnsi" w:cs="Tahoma"/>
          <w:color w:val="000000"/>
        </w:rPr>
        <w:t>, para su revisión y fecha de aceptación.</w:t>
      </w:r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3"/>
      </w:tblGrid>
      <w:tr w:rsidR="00C8161E" w:rsidRPr="00846132" w:rsidTr="005F0B4E">
        <w:tc>
          <w:tcPr>
            <w:tcW w:w="8563" w:type="dxa"/>
          </w:tcPr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  <w:p w:rsidR="00C8161E" w:rsidRPr="00846132" w:rsidRDefault="00C8161E" w:rsidP="005F0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="Tahoma"/>
                <w:sz w:val="20"/>
                <w:szCs w:val="20"/>
                <w:lang w:eastAsia="es-ES"/>
              </w:rPr>
            </w:pPr>
          </w:p>
        </w:tc>
      </w:tr>
    </w:tbl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ahoma"/>
          <w:sz w:val="20"/>
          <w:szCs w:val="20"/>
          <w:lang w:eastAsia="es-ES"/>
        </w:rPr>
      </w:pPr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ahoma"/>
          <w:sz w:val="20"/>
          <w:szCs w:val="20"/>
          <w:lang w:eastAsia="es-ES"/>
        </w:rPr>
      </w:pPr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ES"/>
        </w:rPr>
      </w:pPr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ahoma"/>
          <w:sz w:val="24"/>
          <w:szCs w:val="24"/>
          <w:lang w:eastAsia="es-ES"/>
        </w:rPr>
      </w:pPr>
      <w:bookmarkStart w:id="1" w:name="_GoBack"/>
      <w:bookmarkEnd w:id="1"/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  <w:r w:rsidRPr="00846132">
        <w:rPr>
          <w:rFonts w:asciiTheme="majorHAnsi" w:hAnsiTheme="majorHAnsi" w:cs="Tahoma"/>
          <w:color w:val="000000"/>
          <w:sz w:val="24"/>
          <w:szCs w:val="24"/>
        </w:rPr>
        <w:t>D/Dª______________________________________, con NIF________________, representante le</w:t>
      </w:r>
      <w:r>
        <w:rPr>
          <w:rFonts w:asciiTheme="majorHAnsi" w:hAnsiTheme="majorHAnsi" w:cs="Tahoma"/>
          <w:color w:val="000000"/>
          <w:sz w:val="24"/>
          <w:szCs w:val="24"/>
        </w:rPr>
        <w:t xml:space="preserve">gal de la Entidad/Agrupación de </w:t>
      </w:r>
      <w:r w:rsidRPr="00846132">
        <w:rPr>
          <w:rFonts w:asciiTheme="majorHAnsi" w:hAnsiTheme="majorHAnsi" w:cs="Tahoma"/>
          <w:color w:val="000000"/>
          <w:sz w:val="24"/>
          <w:szCs w:val="24"/>
        </w:rPr>
        <w:t>entidades___________________________________________________________, con CIF________________________, certifica la veracidad de todos los datos reflejados en la presente Memoria.</w:t>
      </w:r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C8161E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color w:val="000000"/>
          <w:sz w:val="24"/>
          <w:szCs w:val="24"/>
        </w:rPr>
      </w:pPr>
      <w:r w:rsidRPr="00CF4193">
        <w:rPr>
          <w:rFonts w:asciiTheme="majorHAnsi" w:hAnsiTheme="majorHAnsi"/>
          <w:sz w:val="24"/>
          <w:szCs w:val="24"/>
          <w:lang w:eastAsia="es-ES"/>
        </w:rPr>
        <w:t>En</w:t>
      </w:r>
      <w:r w:rsidRPr="00846132">
        <w:rPr>
          <w:rFonts w:asciiTheme="majorHAnsi" w:hAnsiTheme="majorHAnsi" w:cs="Tahoma"/>
          <w:color w:val="000000"/>
          <w:sz w:val="24"/>
          <w:szCs w:val="24"/>
        </w:rPr>
        <w:t xml:space="preserve"> _____________ </w:t>
      </w:r>
      <w:proofErr w:type="spellStart"/>
      <w:r w:rsidRPr="00846132">
        <w:rPr>
          <w:rFonts w:asciiTheme="majorHAnsi" w:hAnsiTheme="majorHAnsi" w:cs="Tahoma"/>
          <w:color w:val="000000"/>
          <w:sz w:val="24"/>
          <w:szCs w:val="24"/>
        </w:rPr>
        <w:t>a</w:t>
      </w:r>
      <w:proofErr w:type="spellEnd"/>
      <w:r w:rsidRPr="00846132">
        <w:rPr>
          <w:rFonts w:asciiTheme="majorHAnsi" w:hAnsiTheme="majorHAnsi" w:cs="Tahoma"/>
          <w:color w:val="000000"/>
          <w:sz w:val="24"/>
          <w:szCs w:val="24"/>
        </w:rPr>
        <w:t xml:space="preserve"> ______ de ______________ </w:t>
      </w:r>
      <w:proofErr w:type="spellStart"/>
      <w:r w:rsidRPr="00846132">
        <w:rPr>
          <w:rFonts w:asciiTheme="majorHAnsi" w:hAnsiTheme="majorHAnsi" w:cs="Tahoma"/>
          <w:color w:val="000000"/>
          <w:sz w:val="24"/>
          <w:szCs w:val="24"/>
        </w:rPr>
        <w:t>de</w:t>
      </w:r>
      <w:proofErr w:type="spellEnd"/>
      <w:r w:rsidRPr="00846132">
        <w:rPr>
          <w:rFonts w:asciiTheme="majorHAnsi" w:hAnsiTheme="majorHAnsi" w:cs="Tahoma"/>
          <w:color w:val="000000"/>
          <w:sz w:val="24"/>
          <w:szCs w:val="24"/>
        </w:rPr>
        <w:t xml:space="preserve"> 20</w:t>
      </w:r>
      <w:r>
        <w:rPr>
          <w:rFonts w:asciiTheme="majorHAnsi" w:hAnsiTheme="majorHAnsi" w:cs="Tahoma"/>
          <w:color w:val="000000"/>
          <w:sz w:val="24"/>
          <w:szCs w:val="24"/>
        </w:rPr>
        <w:t>___</w:t>
      </w:r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C8161E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C8161E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C8161E" w:rsidRPr="00846132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  <w:sz w:val="24"/>
          <w:szCs w:val="24"/>
        </w:rPr>
      </w:pPr>
    </w:p>
    <w:p w:rsidR="00C8161E" w:rsidRPr="00482F7E" w:rsidRDefault="00C8161E" w:rsidP="00C8161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color w:val="000000"/>
        </w:rPr>
      </w:pPr>
      <w:r w:rsidRPr="00482F7E">
        <w:rPr>
          <w:rFonts w:asciiTheme="majorHAnsi" w:hAnsiTheme="majorHAnsi" w:cs="Tahoma"/>
          <w:color w:val="000000"/>
        </w:rPr>
        <w:t>Firmado: _____________________</w:t>
      </w:r>
    </w:p>
    <w:p w:rsidR="00C8161E" w:rsidRPr="00482F7E" w:rsidRDefault="00C8161E" w:rsidP="00C8161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ahoma"/>
          <w:color w:val="000000"/>
        </w:rPr>
      </w:pPr>
      <w:r w:rsidRPr="00482F7E">
        <w:rPr>
          <w:rFonts w:asciiTheme="majorHAnsi" w:hAnsiTheme="majorHAnsi" w:cs="Tahoma"/>
          <w:color w:val="000000"/>
        </w:rPr>
        <w:t>Firma del Representante de la entidad/agrupación de entidades subvencionada/s</w:t>
      </w:r>
    </w:p>
    <w:p w:rsidR="004C45C7" w:rsidRDefault="00B42C93" w:rsidP="00C8161E">
      <w:pPr>
        <w:jc w:val="center"/>
      </w:pPr>
    </w:p>
    <w:sectPr w:rsidR="004C45C7" w:rsidSect="00C8161E">
      <w:headerReference w:type="even" r:id="rId8"/>
      <w:pgSz w:w="11906" w:h="16838"/>
      <w:pgMar w:top="1560" w:right="1701" w:bottom="1418" w:left="1701" w:header="709" w:footer="5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C93" w:rsidRDefault="00B42C93">
      <w:pPr>
        <w:spacing w:after="0" w:line="240" w:lineRule="auto"/>
      </w:pPr>
      <w:r>
        <w:separator/>
      </w:r>
    </w:p>
  </w:endnote>
  <w:endnote w:type="continuationSeparator" w:id="0">
    <w:p w:rsidR="00B42C93" w:rsidRDefault="00B4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C93" w:rsidRDefault="00B42C93">
      <w:pPr>
        <w:spacing w:after="0" w:line="240" w:lineRule="auto"/>
      </w:pPr>
      <w:r>
        <w:separator/>
      </w:r>
    </w:p>
  </w:footnote>
  <w:footnote w:type="continuationSeparator" w:id="0">
    <w:p w:rsidR="00B42C93" w:rsidRDefault="00B42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1E" w:rsidRDefault="00C816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FE" w:rsidRDefault="00B42C9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B3"/>
    <w:rsid w:val="002B52B3"/>
    <w:rsid w:val="002B5F63"/>
    <w:rsid w:val="00327B95"/>
    <w:rsid w:val="005D5012"/>
    <w:rsid w:val="00753B64"/>
    <w:rsid w:val="00971246"/>
    <w:rsid w:val="00B42C93"/>
    <w:rsid w:val="00B975D0"/>
    <w:rsid w:val="00C8161E"/>
    <w:rsid w:val="00CF04F5"/>
    <w:rsid w:val="00D77F02"/>
    <w:rsid w:val="00E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B3"/>
  </w:style>
  <w:style w:type="paragraph" w:styleId="Ttulo2">
    <w:name w:val="heading 2"/>
    <w:basedOn w:val="Normal"/>
    <w:next w:val="Normal"/>
    <w:link w:val="Ttulo2Car"/>
    <w:autoRedefine/>
    <w:qFormat/>
    <w:rsid w:val="002B52B3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B52B3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table" w:styleId="Tablaconcuadrcula">
    <w:name w:val="Table Grid"/>
    <w:basedOn w:val="Tablanormal"/>
    <w:rsid w:val="002B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B3"/>
  </w:style>
  <w:style w:type="paragraph" w:styleId="Ttulo2">
    <w:name w:val="heading 2"/>
    <w:basedOn w:val="Normal"/>
    <w:next w:val="Normal"/>
    <w:link w:val="Ttulo2Car"/>
    <w:autoRedefine/>
    <w:qFormat/>
    <w:rsid w:val="002B52B3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B52B3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table" w:styleId="Tablaconcuadrcula">
    <w:name w:val="Table Grid"/>
    <w:basedOn w:val="Tablanormal"/>
    <w:rsid w:val="002B5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2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Ana Koerting de Castro</cp:lastModifiedBy>
  <cp:revision>4</cp:revision>
  <cp:lastPrinted>2018-08-02T06:21:00Z</cp:lastPrinted>
  <dcterms:created xsi:type="dcterms:W3CDTF">2019-05-22T13:43:00Z</dcterms:created>
  <dcterms:modified xsi:type="dcterms:W3CDTF">2019-05-22T13:52:00Z</dcterms:modified>
</cp:coreProperties>
</file>