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61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5172"/>
      </w:tblGrid>
      <w:tr w:rsidR="003F02CA" w:rsidRPr="00F20535" w:rsidTr="00CC6264">
        <w:trPr>
          <w:trHeight w:val="300"/>
        </w:trPr>
        <w:tc>
          <w:tcPr>
            <w:tcW w:w="341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2053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51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3F02CA" w:rsidRPr="00F20535" w:rsidRDefault="003F02CA" w:rsidP="00CC62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2053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D4194B" w:rsidRDefault="007D6E5F" w:rsidP="005F4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7D6E5F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Cronograma de acciones de la implementación </w:t>
      </w:r>
    </w:p>
    <w:p w:rsidR="005F427F" w:rsidRDefault="007D6E5F" w:rsidP="005F4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0" w:name="_GoBack"/>
      <w:bookmarkEnd w:id="0"/>
      <w:r w:rsidRPr="007D6E5F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de la EPSP en la </w:t>
      </w:r>
      <w:r w:rsidR="005F427F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universidad</w:t>
      </w:r>
    </w:p>
    <w:p w:rsidR="005F427F" w:rsidRDefault="005F427F" w:rsidP="005F427F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5F427F" w:rsidRDefault="005F427F" w:rsidP="005F427F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5F427F" w:rsidRPr="00DB4513" w:rsidRDefault="005F427F" w:rsidP="005F427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8"/>
          <w:szCs w:val="28"/>
        </w:rPr>
      </w:pPr>
      <w:r>
        <w:rPr>
          <w:rFonts w:cstheme="minorHAnsi"/>
          <w:b/>
          <w:bCs/>
          <w:caps/>
          <w:sz w:val="28"/>
          <w:szCs w:val="28"/>
        </w:rPr>
        <w:t xml:space="preserve">cronograma </w:t>
      </w:r>
      <w:r w:rsidRPr="002A0CC7">
        <w:rPr>
          <w:rFonts w:cstheme="minorHAnsi"/>
          <w:b/>
          <w:bCs/>
          <w:caps/>
          <w:sz w:val="28"/>
          <w:szCs w:val="28"/>
        </w:rPr>
        <w:t>de implementación</w:t>
      </w:r>
      <w:r>
        <w:rPr>
          <w:rFonts w:cstheme="minorHAnsi"/>
          <w:b/>
          <w:bCs/>
          <w:caps/>
          <w:sz w:val="28"/>
          <w:szCs w:val="28"/>
        </w:rPr>
        <w:t xml:space="preserve">  de la EPSP en la Universidad</w:t>
      </w:r>
    </w:p>
    <w:tbl>
      <w:tblPr>
        <w:tblStyle w:val="Tablaconcuadrcula"/>
        <w:tblpPr w:leftFromText="141" w:rightFromText="141" w:vertAnchor="page" w:horzAnchor="margin" w:tblpY="3796"/>
        <w:tblW w:w="8613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418"/>
        <w:gridCol w:w="1842"/>
      </w:tblGrid>
      <w:tr w:rsidR="005F427F" w:rsidRPr="003968F8" w:rsidTr="00CC6264">
        <w:trPr>
          <w:trHeight w:val="389"/>
        </w:trPr>
        <w:tc>
          <w:tcPr>
            <w:tcW w:w="1951" w:type="dxa"/>
            <w:vMerge w:val="restart"/>
            <w:tcBorders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</w:rPr>
            </w:pPr>
          </w:p>
          <w:p w:rsidR="005F427F" w:rsidRPr="00861A20" w:rsidRDefault="005F427F" w:rsidP="00CC62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</w:rPr>
            </w:pPr>
            <w:r w:rsidRPr="00861A20">
              <w:rPr>
                <w:rFonts w:cstheme="minorHAnsi"/>
                <w:b/>
                <w:sz w:val="20"/>
              </w:rPr>
              <w:t>Acciones clave</w:t>
            </w:r>
          </w:p>
        </w:tc>
        <w:tc>
          <w:tcPr>
            <w:tcW w:w="340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</w:rPr>
            </w:pPr>
            <w:r w:rsidRPr="00861A20">
              <w:rPr>
                <w:rFonts w:cstheme="minorHAnsi"/>
                <w:b/>
                <w:sz w:val="20"/>
              </w:rPr>
              <w:t>Actividades</w:t>
            </w:r>
          </w:p>
        </w:tc>
        <w:tc>
          <w:tcPr>
            <w:tcW w:w="1418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</w:rPr>
            </w:pPr>
            <w:r w:rsidRPr="00861A20">
              <w:rPr>
                <w:rFonts w:cstheme="minorHAnsi"/>
                <w:b/>
                <w:sz w:val="20"/>
              </w:rPr>
              <w:t>Fecha</w:t>
            </w:r>
            <w:r>
              <w:rPr>
                <w:rFonts w:cstheme="minorHAnsi"/>
                <w:b/>
                <w:sz w:val="20"/>
              </w:rPr>
              <w:t xml:space="preserve"> o periodo previsto de realización</w:t>
            </w:r>
          </w:p>
        </w:tc>
        <w:tc>
          <w:tcPr>
            <w:tcW w:w="1842" w:type="dxa"/>
            <w:vMerge w:val="restart"/>
            <w:tcBorders>
              <w:left w:val="single" w:sz="4" w:space="0" w:color="FFFFFF" w:themeColor="background1"/>
            </w:tcBorders>
            <w:shd w:val="clear" w:color="auto" w:fill="244061" w:themeFill="accent1" w:themeFillShade="80"/>
            <w:vAlign w:val="center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</w:rPr>
            </w:pPr>
            <w:r w:rsidRPr="00861A20">
              <w:rPr>
                <w:rFonts w:cstheme="minorHAnsi"/>
                <w:b/>
                <w:sz w:val="20"/>
              </w:rPr>
              <w:t>Observaciones</w:t>
            </w:r>
          </w:p>
        </w:tc>
      </w:tr>
      <w:tr w:rsidR="005F427F" w:rsidRPr="003968F8" w:rsidTr="00CC6264">
        <w:trPr>
          <w:trHeight w:val="389"/>
        </w:trPr>
        <w:tc>
          <w:tcPr>
            <w:tcW w:w="1951" w:type="dxa"/>
            <w:vMerge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FFFFFF" w:themeColor="background1"/>
            </w:tcBorders>
            <w:shd w:val="clear" w:color="auto" w:fill="B8CCE4" w:themeFill="accent1" w:themeFillTint="66"/>
            <w:vAlign w:val="center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</w:rPr>
            </w:pPr>
          </w:p>
        </w:tc>
      </w:tr>
      <w:tr w:rsidR="005F427F" w:rsidRPr="003968F8" w:rsidTr="00CC6264">
        <w:tc>
          <w:tcPr>
            <w:tcW w:w="1951" w:type="dxa"/>
            <w:vMerge w:val="restart"/>
            <w:shd w:val="clear" w:color="auto" w:fill="B8CCE4" w:themeFill="accent1" w:themeFillTint="66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861A20">
              <w:rPr>
                <w:rFonts w:cstheme="minorHAnsi"/>
                <w:sz w:val="20"/>
              </w:rPr>
              <w:t xml:space="preserve">1.Adhesión a la </w:t>
            </w:r>
            <w:r>
              <w:rPr>
                <w:rFonts w:cstheme="minorHAnsi"/>
                <w:sz w:val="20"/>
              </w:rPr>
              <w:t>EPSP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Acuerdo del Consejo de Gobierno para la Adhesión</w:t>
            </w:r>
          </w:p>
        </w:tc>
        <w:tc>
          <w:tcPr>
            <w:tcW w:w="1418" w:type="dxa"/>
            <w:shd w:val="clear" w:color="auto" w:fill="FFFFFF" w:themeFill="background1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</w:tr>
      <w:tr w:rsidR="005F427F" w:rsidRPr="003968F8" w:rsidTr="00CC6264">
        <w:tc>
          <w:tcPr>
            <w:tcW w:w="1951" w:type="dxa"/>
            <w:vMerge/>
            <w:shd w:val="clear" w:color="auto" w:fill="B8CCE4" w:themeFill="accent1" w:themeFillTint="66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Nombramiento del/a coordinador/a</w:t>
            </w:r>
          </w:p>
        </w:tc>
        <w:tc>
          <w:tcPr>
            <w:tcW w:w="1418" w:type="dxa"/>
            <w:shd w:val="clear" w:color="auto" w:fill="FFFFFF" w:themeFill="background1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</w:tr>
      <w:tr w:rsidR="005F427F" w:rsidRPr="003968F8" w:rsidTr="00CC6264">
        <w:tc>
          <w:tcPr>
            <w:tcW w:w="1951" w:type="dxa"/>
            <w:vMerge/>
            <w:shd w:val="clear" w:color="auto" w:fill="B8CCE4" w:themeFill="accent1" w:themeFillTint="66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861A20">
              <w:rPr>
                <w:rFonts w:cstheme="minorHAnsi"/>
                <w:sz w:val="20"/>
              </w:rPr>
              <w:t xml:space="preserve">Presentación </w:t>
            </w:r>
            <w:r>
              <w:rPr>
                <w:rFonts w:cstheme="minorHAnsi"/>
                <w:sz w:val="20"/>
              </w:rPr>
              <w:t>pública de la Adhesión</w:t>
            </w:r>
          </w:p>
        </w:tc>
        <w:tc>
          <w:tcPr>
            <w:tcW w:w="1418" w:type="dxa"/>
            <w:shd w:val="clear" w:color="auto" w:fill="FFFFFF" w:themeFill="background1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</w:tr>
      <w:tr w:rsidR="005F427F" w:rsidRPr="003968F8" w:rsidTr="00CC6264">
        <w:tc>
          <w:tcPr>
            <w:tcW w:w="1951" w:type="dxa"/>
            <w:vMerge w:val="restart"/>
            <w:shd w:val="clear" w:color="auto" w:fill="B8CCE4" w:themeFill="accent1" w:themeFillTint="66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861A20">
              <w:rPr>
                <w:rFonts w:cstheme="minorHAnsi"/>
                <w:sz w:val="20"/>
              </w:rPr>
              <w:t>2.</w:t>
            </w:r>
            <w:r>
              <w:rPr>
                <w:rFonts w:cstheme="minorHAnsi"/>
                <w:sz w:val="20"/>
              </w:rPr>
              <w:t>Mesa interdisciplinar</w:t>
            </w:r>
            <w:r w:rsidRPr="00861A20">
              <w:rPr>
                <w:rFonts w:cstheme="minorHAnsi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F427F" w:rsidRDefault="005F427F" w:rsidP="00CC6264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Creación de la mesa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</w:tr>
      <w:tr w:rsidR="005F427F" w:rsidRPr="003968F8" w:rsidTr="00CC6264">
        <w:tc>
          <w:tcPr>
            <w:tcW w:w="1951" w:type="dxa"/>
            <w:vMerge/>
            <w:shd w:val="clear" w:color="auto" w:fill="B8CCE4" w:themeFill="accent1" w:themeFillTint="66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F427F" w:rsidRDefault="005F427F" w:rsidP="00CC6264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Fomentar la participación de toda la comunidad universitaria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</w:tr>
      <w:tr w:rsidR="005F427F" w:rsidRPr="003968F8" w:rsidTr="00CC6264">
        <w:tc>
          <w:tcPr>
            <w:tcW w:w="1951" w:type="dxa"/>
            <w:vMerge/>
            <w:shd w:val="clear" w:color="auto" w:fill="B8CCE4" w:themeFill="accent1" w:themeFillTint="66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Primera reunión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</w:tr>
      <w:tr w:rsidR="005F427F" w:rsidRPr="003968F8" w:rsidTr="00CC6264">
        <w:tc>
          <w:tcPr>
            <w:tcW w:w="1951" w:type="dxa"/>
            <w:vMerge w:val="restart"/>
            <w:shd w:val="clear" w:color="auto" w:fill="B8CCE4" w:themeFill="accent1" w:themeFillTint="66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 w:rsidRPr="00861A20">
              <w:rPr>
                <w:rFonts w:cstheme="minorHAnsi"/>
                <w:sz w:val="20"/>
              </w:rPr>
              <w:t>3.</w:t>
            </w:r>
            <w:r>
              <w:rPr>
                <w:rFonts w:cstheme="minorHAnsi"/>
                <w:sz w:val="20"/>
              </w:rPr>
              <w:t xml:space="preserve"> Identificación de recursos y visualización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861A20">
              <w:rPr>
                <w:rFonts w:cstheme="minorHAnsi"/>
                <w:sz w:val="20"/>
              </w:rPr>
              <w:t xml:space="preserve">Identificación y recogida de </w:t>
            </w:r>
            <w:r>
              <w:rPr>
                <w:rFonts w:cstheme="minorHAnsi"/>
                <w:sz w:val="20"/>
              </w:rPr>
              <w:t>la información de los recursos y actividades de la Universidad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</w:tr>
      <w:tr w:rsidR="005F427F" w:rsidRPr="003968F8" w:rsidTr="00CC6264">
        <w:tc>
          <w:tcPr>
            <w:tcW w:w="1951" w:type="dxa"/>
            <w:vMerge/>
            <w:shd w:val="clear" w:color="auto" w:fill="B8CCE4" w:themeFill="accent1" w:themeFillTint="66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Visualización de los recursos en el mapa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</w:tr>
      <w:tr w:rsidR="005F427F" w:rsidRPr="003968F8" w:rsidTr="00CC6264">
        <w:tc>
          <w:tcPr>
            <w:tcW w:w="1951" w:type="dxa"/>
            <w:shd w:val="clear" w:color="auto" w:fill="B8CCE4" w:themeFill="accent1" w:themeFillTint="66"/>
          </w:tcPr>
          <w:p w:rsidR="005F427F" w:rsidRPr="00676FC4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4. Acciones de los factores priorizados en la EPSP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Realización de al menos una acción por factor (especificar las acciones en la columna de “Observaciones”)</w:t>
            </w:r>
          </w:p>
        </w:tc>
        <w:tc>
          <w:tcPr>
            <w:tcW w:w="1418" w:type="dxa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42" w:type="dxa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</w:tr>
      <w:tr w:rsidR="005F427F" w:rsidRPr="003968F8" w:rsidTr="00CC6264">
        <w:tc>
          <w:tcPr>
            <w:tcW w:w="1951" w:type="dxa"/>
            <w:vMerge w:val="restart"/>
            <w:shd w:val="clear" w:color="auto" w:fill="B8CCE4" w:themeFill="accent1" w:themeFillTint="66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5.</w:t>
            </w:r>
            <w:r w:rsidRPr="00676FC4">
              <w:rPr>
                <w:rFonts w:cstheme="minorHAnsi"/>
                <w:sz w:val="20"/>
              </w:rPr>
              <w:t xml:space="preserve">Coordinación </w:t>
            </w:r>
            <w:r>
              <w:rPr>
                <w:rFonts w:cstheme="minorHAnsi"/>
                <w:sz w:val="20"/>
              </w:rPr>
              <w:t>y sinergias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Coordinación con la implementación local de la EPSP de su municipio, si procede</w:t>
            </w:r>
          </w:p>
        </w:tc>
        <w:tc>
          <w:tcPr>
            <w:tcW w:w="1418" w:type="dxa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42" w:type="dxa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</w:tr>
      <w:tr w:rsidR="005F427F" w:rsidRPr="003968F8" w:rsidTr="00CC6264">
        <w:tc>
          <w:tcPr>
            <w:tcW w:w="1951" w:type="dxa"/>
            <w:vMerge/>
            <w:shd w:val="clear" w:color="auto" w:fill="B8CCE4" w:themeFill="accent1" w:themeFillTint="66"/>
          </w:tcPr>
          <w:p w:rsidR="005F427F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5F427F" w:rsidRDefault="005F427F" w:rsidP="00CC6264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Coordinación con Salud Pública de la CCAA</w:t>
            </w:r>
          </w:p>
        </w:tc>
        <w:tc>
          <w:tcPr>
            <w:tcW w:w="1418" w:type="dxa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42" w:type="dxa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</w:tr>
      <w:tr w:rsidR="005F427F" w:rsidRPr="003968F8" w:rsidTr="00CC6264">
        <w:tc>
          <w:tcPr>
            <w:tcW w:w="1951" w:type="dxa"/>
            <w:vMerge w:val="restart"/>
            <w:shd w:val="clear" w:color="auto" w:fill="B8CCE4" w:themeFill="accent1" w:themeFillTint="66"/>
          </w:tcPr>
          <w:p w:rsidR="005F427F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6</w:t>
            </w:r>
            <w:r w:rsidRPr="00861A20">
              <w:rPr>
                <w:rFonts w:cstheme="minorHAnsi"/>
                <w:sz w:val="20"/>
              </w:rPr>
              <w:t>.Seguimiento y monitorización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5F427F" w:rsidRDefault="005F427F" w:rsidP="00CC6264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Actualización anual de los recursos comunitarios</w:t>
            </w:r>
          </w:p>
        </w:tc>
        <w:tc>
          <w:tcPr>
            <w:tcW w:w="1418" w:type="dxa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42" w:type="dxa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</w:tr>
      <w:tr w:rsidR="005F427F" w:rsidRPr="003968F8" w:rsidTr="00CC6264">
        <w:tc>
          <w:tcPr>
            <w:tcW w:w="1951" w:type="dxa"/>
            <w:vMerge/>
            <w:shd w:val="clear" w:color="auto" w:fill="B8CCE4" w:themeFill="accent1" w:themeFillTint="66"/>
          </w:tcPr>
          <w:p w:rsidR="005F427F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5F427F" w:rsidRDefault="005F427F" w:rsidP="00CC6264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Hoja de seguimiento de la implementación</w:t>
            </w:r>
          </w:p>
        </w:tc>
        <w:tc>
          <w:tcPr>
            <w:tcW w:w="1418" w:type="dxa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42" w:type="dxa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</w:tr>
      <w:tr w:rsidR="005F427F" w:rsidRPr="003968F8" w:rsidTr="00CC6264">
        <w:tc>
          <w:tcPr>
            <w:tcW w:w="1951" w:type="dxa"/>
            <w:vMerge/>
            <w:shd w:val="clear" w:color="auto" w:fill="B8CCE4" w:themeFill="accent1" w:themeFillTint="66"/>
          </w:tcPr>
          <w:p w:rsidR="005F427F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5F427F" w:rsidRDefault="005F427F" w:rsidP="00CC6264">
            <w:pPr>
              <w:autoSpaceDE w:val="0"/>
              <w:autoSpaceDN w:val="0"/>
              <w:adjustRightInd w:val="0"/>
              <w:rPr>
                <w:rFonts w:cstheme="minorHAnsi"/>
                <w:sz w:val="20"/>
              </w:rPr>
            </w:pPr>
            <w:r w:rsidRPr="00861A20">
              <w:rPr>
                <w:rFonts w:cstheme="minorHAnsi"/>
                <w:sz w:val="20"/>
              </w:rPr>
              <w:t>Presentación pública</w:t>
            </w:r>
            <w:r>
              <w:rPr>
                <w:rFonts w:cstheme="minorHAnsi"/>
                <w:sz w:val="20"/>
              </w:rPr>
              <w:t xml:space="preserve"> anual</w:t>
            </w:r>
            <w:r w:rsidRPr="00861A20">
              <w:rPr>
                <w:rFonts w:cstheme="minorHAnsi"/>
                <w:sz w:val="20"/>
              </w:rPr>
              <w:t xml:space="preserve"> del seguimiento de la</w:t>
            </w:r>
            <w:r>
              <w:rPr>
                <w:rFonts w:cstheme="minorHAnsi"/>
                <w:sz w:val="20"/>
              </w:rPr>
              <w:t xml:space="preserve"> implementación local de la EPS</w:t>
            </w:r>
            <w:r w:rsidRPr="00861A20">
              <w:rPr>
                <w:rFonts w:cstheme="minorHAnsi"/>
                <w:sz w:val="20"/>
              </w:rPr>
              <w:t>P.</w:t>
            </w:r>
          </w:p>
        </w:tc>
        <w:tc>
          <w:tcPr>
            <w:tcW w:w="1418" w:type="dxa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1842" w:type="dxa"/>
          </w:tcPr>
          <w:p w:rsidR="005F427F" w:rsidRPr="00861A20" w:rsidRDefault="005F427F" w:rsidP="00CC62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</w:rPr>
            </w:pPr>
          </w:p>
        </w:tc>
      </w:tr>
    </w:tbl>
    <w:p w:rsidR="0078379C" w:rsidRPr="007D6E5F" w:rsidRDefault="0078379C" w:rsidP="00D4194B">
      <w:pPr>
        <w:keepNext/>
        <w:keepLines/>
        <w:spacing w:before="240" w:after="360"/>
        <w:outlineLvl w:val="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sectPr w:rsidR="0078379C" w:rsidRPr="007D6E5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CE8" w:rsidRDefault="004A6CE8" w:rsidP="004A6CE8">
      <w:pPr>
        <w:spacing w:after="0" w:line="240" w:lineRule="auto"/>
      </w:pPr>
      <w:r>
        <w:separator/>
      </w:r>
    </w:p>
  </w:endnote>
  <w:endnote w:type="continuationSeparator" w:id="0">
    <w:p w:rsidR="004A6CE8" w:rsidRDefault="004A6CE8" w:rsidP="004A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">
    <w:panose1 w:val="020B06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CE8" w:rsidRDefault="004A6CE8" w:rsidP="004A6CE8">
      <w:pPr>
        <w:spacing w:after="0" w:line="240" w:lineRule="auto"/>
      </w:pPr>
      <w:r>
        <w:separator/>
      </w:r>
    </w:p>
  </w:footnote>
  <w:footnote w:type="continuationSeparator" w:id="0">
    <w:p w:rsidR="004A6CE8" w:rsidRDefault="004A6CE8" w:rsidP="004A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CE8" w:rsidRDefault="004A6CE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5AFB0FB" wp14:editId="70257D80">
          <wp:simplePos x="0" y="0"/>
          <wp:positionH relativeFrom="column">
            <wp:posOffset>4500880</wp:posOffset>
          </wp:positionH>
          <wp:positionV relativeFrom="paragraph">
            <wp:posOffset>-197485</wp:posOffset>
          </wp:positionV>
          <wp:extent cx="1704975" cy="583565"/>
          <wp:effectExtent l="0" t="0" r="9525" b="6985"/>
          <wp:wrapSquare wrapText="bothSides"/>
          <wp:docPr id="1" name="Imagen 1" descr="\\Nas01.sanidad.msc\prosalud\ESTRATEGIA PROMOCION PREVENCION\Salud Local\Materiales de apoyo tecnico\DOSSIER COMPLETO\Kit de logos de la Estrategia de Promoción de la Salud y Prevención\Logo Estrategia Promocion Prevencion SNS_d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Nas01.sanidad.msc\prosalud\ESTRATEGIA PROMOCION PREVENCION\Salud Local\Materiales de apoyo tecnico\DOSSIER COMPLETO\Kit de logos de la Estrategia de Promoción de la Salud y Prevención\Logo Estrategia Promocion Prevencion SNS_dch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0CBB"/>
    <w:multiLevelType w:val="hybridMultilevel"/>
    <w:tmpl w:val="CD3854B6"/>
    <w:lvl w:ilvl="0" w:tplc="96048FD8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E8"/>
    <w:rsid w:val="003F02CA"/>
    <w:rsid w:val="004A6CE8"/>
    <w:rsid w:val="005F427F"/>
    <w:rsid w:val="0078379C"/>
    <w:rsid w:val="007D6E5F"/>
    <w:rsid w:val="00D4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CE8"/>
  </w:style>
  <w:style w:type="paragraph" w:styleId="Piedepgina">
    <w:name w:val="footer"/>
    <w:basedOn w:val="Normal"/>
    <w:link w:val="PiedepginaCar"/>
    <w:uiPriority w:val="99"/>
    <w:unhideWhenUsed/>
    <w:rsid w:val="004A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CE8"/>
  </w:style>
  <w:style w:type="character" w:styleId="Hipervnculo">
    <w:name w:val="Hyperlink"/>
    <w:basedOn w:val="Fuentedeprrafopredeter"/>
    <w:uiPriority w:val="99"/>
    <w:unhideWhenUsed/>
    <w:rsid w:val="003F02C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F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6CE8"/>
  </w:style>
  <w:style w:type="paragraph" w:styleId="Piedepgina">
    <w:name w:val="footer"/>
    <w:basedOn w:val="Normal"/>
    <w:link w:val="PiedepginaCar"/>
    <w:uiPriority w:val="99"/>
    <w:unhideWhenUsed/>
    <w:rsid w:val="004A6C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6CE8"/>
  </w:style>
  <w:style w:type="character" w:styleId="Hipervnculo">
    <w:name w:val="Hyperlink"/>
    <w:basedOn w:val="Fuentedeprrafopredeter"/>
    <w:uiPriority w:val="99"/>
    <w:unhideWhenUsed/>
    <w:rsid w:val="003F02C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F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Tragsatec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Gil Luciano</dc:creator>
  <cp:lastModifiedBy>María Josefa Andrés Prado</cp:lastModifiedBy>
  <cp:revision>4</cp:revision>
  <dcterms:created xsi:type="dcterms:W3CDTF">2016-09-07T10:22:00Z</dcterms:created>
  <dcterms:modified xsi:type="dcterms:W3CDTF">2017-01-10T11:35:00Z</dcterms:modified>
</cp:coreProperties>
</file>